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仿宋_GB2312" w:cs="Times New Roman"/>
          <w:color w:val="000000"/>
          <w:sz w:val="32"/>
          <w:szCs w:val="32"/>
          <w:u w:val="none" w:color="auto"/>
        </w:rPr>
      </w:pPr>
      <w:r>
        <w:rPr>
          <w:rFonts w:hint="eastAsia" w:ascii="黑体" w:hAnsi="黑体" w:eastAsia="黑体" w:cs="Times New Roman"/>
          <w:color w:val="000000"/>
          <w:sz w:val="32"/>
          <w:szCs w:val="32"/>
          <w:u w:val="none" w:color="auto"/>
        </w:rPr>
        <w:t>附件</w:t>
      </w:r>
      <w:r>
        <w:rPr>
          <w:rFonts w:hint="default" w:ascii="Times New Roman" w:hAnsi="Times New Roman" w:eastAsia="仿宋_GB2312" w:cs="Times New Roman"/>
          <w:color w:val="000000"/>
          <w:sz w:val="32"/>
          <w:szCs w:val="32"/>
          <w:u w:val="none" w:color="auto"/>
          <w:lang w:val="en-US" w:eastAsia="zh-CN"/>
        </w:rPr>
        <w:t>1</w:t>
      </w:r>
    </w:p>
    <w:p>
      <w:pPr>
        <w:adjustRightInd w:val="0"/>
        <w:snapToGrid w:val="0"/>
        <w:rPr>
          <w:rFonts w:hint="default" w:ascii="Times New Roman" w:hAnsi="Times New Roman" w:eastAsia="仿宋_GB2312" w:cs="Times New Roman"/>
          <w:color w:val="000000"/>
          <w:sz w:val="32"/>
          <w:szCs w:val="32"/>
          <w:u w:val="none" w:color="auto"/>
        </w:rPr>
      </w:pPr>
    </w:p>
    <w:p>
      <w:pPr>
        <w:snapToGrid w:val="0"/>
        <w:jc w:val="center"/>
        <w:rPr>
          <w:rFonts w:hint="eastAsia" w:ascii="方正小标宋简体" w:hAnsi="方正小标宋简体" w:eastAsia="方正小标宋简体" w:cs="Times New Roman"/>
          <w:color w:val="000000"/>
          <w:kern w:val="0"/>
          <w:sz w:val="44"/>
          <w:szCs w:val="44"/>
          <w:u w:val="none" w:color="auto"/>
        </w:rPr>
      </w:pPr>
      <w:r>
        <w:rPr>
          <w:rFonts w:hint="eastAsia" w:ascii="方正小标宋简体" w:hAnsi="方正小标宋简体" w:eastAsia="方正小标宋简体" w:cs="Times New Roman"/>
          <w:color w:val="000000"/>
          <w:kern w:val="0"/>
          <w:sz w:val="44"/>
          <w:szCs w:val="44"/>
          <w:u w:val="none" w:color="auto"/>
        </w:rPr>
        <w:t>广东省医学领军人才及杰出青年医学人才</w:t>
      </w:r>
    </w:p>
    <w:p>
      <w:pPr>
        <w:snapToGrid w:val="0"/>
        <w:jc w:val="center"/>
        <w:rPr>
          <w:rFonts w:hint="eastAsia" w:ascii="方正小标宋简体" w:hAnsi="方正小标宋简体" w:eastAsia="方正小标宋简体" w:cs="Times New Roman"/>
          <w:color w:val="000000"/>
          <w:sz w:val="44"/>
          <w:szCs w:val="44"/>
          <w:u w:val="none" w:color="auto"/>
        </w:rPr>
      </w:pPr>
    </w:p>
    <w:p>
      <w:pPr>
        <w:snapToGrid w:val="0"/>
        <w:jc w:val="center"/>
        <w:rPr>
          <w:rFonts w:hint="eastAsia" w:ascii="方正小标宋简体" w:hAnsi="方正小标宋简体" w:eastAsia="方正小标宋简体" w:cs="Times New Roman"/>
          <w:color w:val="000000"/>
          <w:sz w:val="44"/>
          <w:szCs w:val="44"/>
          <w:u w:val="none" w:color="auto"/>
        </w:rPr>
      </w:pPr>
      <w:r>
        <w:rPr>
          <w:rFonts w:hint="eastAsia" w:ascii="方正小标宋简体" w:hAnsi="方正小标宋简体" w:eastAsia="方正小标宋简体" w:cs="Times New Roman"/>
          <w:color w:val="000000"/>
          <w:sz w:val="44"/>
          <w:szCs w:val="44"/>
          <w:u w:val="none" w:color="auto"/>
        </w:rPr>
        <w:t>申  报  书</w:t>
      </w:r>
    </w:p>
    <w:p>
      <w:pPr>
        <w:snapToGrid w:val="0"/>
        <w:rPr>
          <w:rFonts w:hint="default" w:ascii="Times New Roman" w:hAnsi="Times New Roman" w:eastAsia="仿宋_GB2312" w:cs="Times New Roman"/>
          <w:color w:val="000000"/>
          <w:kern w:val="0"/>
          <w:sz w:val="32"/>
          <w:szCs w:val="32"/>
          <w:u w:val="none" w:color="auto"/>
        </w:rPr>
      </w:pPr>
    </w:p>
    <w:p>
      <w:pPr>
        <w:snapToGrid w:val="0"/>
        <w:rPr>
          <w:rFonts w:hint="default" w:ascii="Times New Roman" w:hAnsi="Times New Roman" w:eastAsia="仿宋_GB2312" w:cs="Times New Roman"/>
          <w:color w:val="000000"/>
          <w:kern w:val="0"/>
          <w:sz w:val="32"/>
          <w:szCs w:val="32"/>
          <w:u w:val="none" w:color="auto"/>
        </w:rPr>
      </w:pPr>
    </w:p>
    <w:p>
      <w:pPr>
        <w:snapToGrid w:val="0"/>
        <w:rPr>
          <w:rFonts w:hint="default" w:ascii="Times New Roman" w:hAnsi="Times New Roman" w:eastAsia="仿宋_GB2312" w:cs="Times New Roman"/>
          <w:color w:val="000000"/>
          <w:kern w:val="0"/>
          <w:sz w:val="32"/>
          <w:szCs w:val="32"/>
          <w:u w:val="none" w:color="auto"/>
        </w:rPr>
      </w:pPr>
    </w:p>
    <w:p>
      <w:pPr>
        <w:snapToGrid w:val="0"/>
        <w:rPr>
          <w:rFonts w:hint="default" w:ascii="Times New Roman" w:hAnsi="Times New Roman" w:eastAsia="仿宋_GB2312" w:cs="Times New Roman"/>
          <w:color w:val="000000"/>
          <w:kern w:val="0"/>
          <w:sz w:val="32"/>
          <w:szCs w:val="32"/>
          <w:u w:val="none" w:color="auto"/>
        </w:rPr>
      </w:pPr>
    </w:p>
    <w:p>
      <w:pPr>
        <w:snapToGrid w:val="0"/>
        <w:spacing w:line="480" w:lineRule="auto"/>
        <w:ind w:firstLine="2089" w:firstLineChars="661"/>
        <w:rPr>
          <w:rFonts w:hint="default" w:ascii="Times New Roman" w:hAnsi="Times New Roman" w:eastAsia="仿宋_GB2312" w:cs="Times New Roman"/>
          <w:color w:val="000000"/>
          <w:sz w:val="32"/>
          <w:szCs w:val="32"/>
          <w:u w:val="none" w:color="auto"/>
        </w:rPr>
      </w:pPr>
    </w:p>
    <w:p>
      <w:pPr>
        <w:snapToGrid w:val="0"/>
        <w:spacing w:line="480" w:lineRule="auto"/>
        <w:ind w:firstLine="1264" w:firstLineChars="400"/>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 xml:space="preserve">申 请 人                        </w:t>
      </w:r>
    </w:p>
    <w:p>
      <w:pPr>
        <w:snapToGrid w:val="0"/>
        <w:spacing w:line="480" w:lineRule="auto"/>
        <w:ind w:firstLine="1264" w:firstLineChars="400"/>
        <w:jc w:val="left"/>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 xml:space="preserve">申请类型：医学领军人才（  ） 杰出青年医学人才（ ）    </w:t>
      </w:r>
    </w:p>
    <w:p>
      <w:pPr>
        <w:snapToGrid w:val="0"/>
        <w:spacing w:line="480" w:lineRule="auto"/>
        <w:ind w:firstLine="1264" w:firstLineChars="400"/>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申请人电话         （办公）            （手机）</w:t>
      </w:r>
    </w:p>
    <w:p>
      <w:pPr>
        <w:snapToGrid w:val="0"/>
        <w:spacing w:line="480" w:lineRule="auto"/>
        <w:ind w:firstLine="1264" w:firstLineChars="400"/>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 xml:space="preserve">申报单位                                   </w:t>
      </w:r>
    </w:p>
    <w:p>
      <w:pPr>
        <w:snapToGrid w:val="0"/>
        <w:spacing w:line="480" w:lineRule="auto"/>
        <w:ind w:firstLine="1264" w:firstLineChars="400"/>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单位联系人电话         （办公）          （手机）</w:t>
      </w:r>
    </w:p>
    <w:p>
      <w:pPr>
        <w:snapToGrid w:val="0"/>
        <w:spacing w:line="480" w:lineRule="auto"/>
        <w:ind w:firstLine="2089" w:firstLineChars="661"/>
        <w:rPr>
          <w:rFonts w:hint="default" w:ascii="Times New Roman" w:hAnsi="Times New Roman" w:eastAsia="仿宋_GB2312" w:cs="Times New Roman"/>
          <w:color w:val="000000"/>
          <w:sz w:val="32"/>
          <w:szCs w:val="32"/>
          <w:u w:val="none" w:color="auto"/>
        </w:rPr>
      </w:pPr>
    </w:p>
    <w:p>
      <w:pPr>
        <w:snapToGrid w:val="0"/>
        <w:rPr>
          <w:rFonts w:hint="default" w:ascii="Times New Roman" w:hAnsi="Times New Roman" w:eastAsia="仿宋_GB2312" w:cs="Times New Roman"/>
          <w:color w:val="000000"/>
          <w:kern w:val="0"/>
          <w:sz w:val="32"/>
          <w:szCs w:val="32"/>
          <w:u w:val="none" w:color="auto"/>
        </w:rPr>
      </w:pPr>
    </w:p>
    <w:p>
      <w:pPr>
        <w:snapToGrid w:val="0"/>
        <w:jc w:val="center"/>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广东省卫生和计划生育委员会  制</w:t>
      </w:r>
    </w:p>
    <w:p>
      <w:pPr>
        <w:snapToGrid w:val="0"/>
        <w:jc w:val="center"/>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2018年</w:t>
      </w:r>
      <w:r>
        <w:rPr>
          <w:rFonts w:hint="default" w:ascii="Times New Roman" w:hAnsi="Times New Roman" w:eastAsia="仿宋_GB2312" w:cs="Times New Roman"/>
          <w:color w:val="000000"/>
          <w:kern w:val="0"/>
          <w:sz w:val="32"/>
          <w:szCs w:val="32"/>
          <w:u w:val="none" w:color="auto"/>
          <w:lang w:val="en-US" w:eastAsia="zh-CN"/>
        </w:rPr>
        <w:t>9</w:t>
      </w:r>
      <w:r>
        <w:rPr>
          <w:rFonts w:hint="default" w:ascii="Times New Roman" w:hAnsi="Times New Roman" w:eastAsia="仿宋_GB2312" w:cs="Times New Roman"/>
          <w:color w:val="000000"/>
          <w:kern w:val="0"/>
          <w:sz w:val="32"/>
          <w:szCs w:val="32"/>
          <w:u w:val="none" w:color="auto"/>
        </w:rPr>
        <w:t>月</w:t>
      </w:r>
    </w:p>
    <w:p>
      <w:pPr>
        <w:snapToGrid w:val="0"/>
        <w:jc w:val="center"/>
        <w:rPr>
          <w:rFonts w:hint="eastAsia" w:ascii="方正小标宋简体" w:hAnsi="方正小标宋简体" w:eastAsia="方正小标宋简体" w:cs="Times New Roman"/>
          <w:color w:val="000000"/>
          <w:sz w:val="36"/>
          <w:szCs w:val="32"/>
          <w:u w:val="none" w:color="auto"/>
        </w:rPr>
      </w:pPr>
      <w:r>
        <w:rPr>
          <w:rFonts w:hint="default" w:ascii="Times New Roman" w:hAnsi="Times New Roman" w:eastAsia="仿宋_GB2312" w:cs="Times New Roman"/>
          <w:color w:val="000000"/>
          <w:kern w:val="0"/>
          <w:sz w:val="24"/>
          <w:u w:val="none" w:color="auto"/>
        </w:rPr>
        <w:br w:type="page"/>
      </w:r>
      <w:r>
        <w:rPr>
          <w:rFonts w:hint="eastAsia" w:ascii="方正小标宋简体" w:hAnsi="方正小标宋简体" w:eastAsia="方正小标宋简体" w:cs="Times New Roman"/>
          <w:color w:val="000000"/>
          <w:sz w:val="36"/>
          <w:szCs w:val="32"/>
          <w:u w:val="none" w:color="auto"/>
        </w:rPr>
        <w:t>填写说明</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jc w:val="center"/>
        <w:textAlignment w:val="auto"/>
        <w:outlineLvl w:val="9"/>
        <w:rPr>
          <w:rFonts w:hint="default" w:ascii="Times New Roman" w:hAnsi="Times New Roman" w:eastAsia="仿宋_GB2312" w:cs="Times New Roman"/>
          <w:color w:val="000000"/>
          <w:kern w:val="0"/>
          <w:sz w:val="24"/>
          <w:u w:val="none" w:color="auto"/>
        </w:rPr>
      </w:pP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eastAsia" w:ascii="黑体" w:hAnsi="黑体" w:eastAsia="黑体" w:cs="Times New Roman"/>
          <w:color w:val="000000"/>
          <w:sz w:val="30"/>
          <w:szCs w:val="20"/>
          <w:u w:val="none" w:color="auto"/>
        </w:rPr>
      </w:pPr>
      <w:r>
        <w:rPr>
          <w:rFonts w:hint="eastAsia" w:ascii="黑体" w:hAnsi="黑体" w:eastAsia="黑体" w:cs="Times New Roman"/>
          <w:color w:val="000000"/>
          <w:sz w:val="30"/>
          <w:u w:val="none" w:color="auto"/>
        </w:rPr>
        <w:t>一、封面</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color w:val="000000"/>
          <w:sz w:val="30"/>
          <w:u w:val="none" w:color="auto"/>
        </w:rPr>
      </w:pPr>
      <w:r>
        <w:rPr>
          <w:rFonts w:hint="default" w:ascii="Times New Roman" w:hAnsi="Times New Roman" w:eastAsia="仿宋_GB2312" w:cs="Times New Roman"/>
          <w:bCs/>
          <w:color w:val="000000"/>
          <w:sz w:val="30"/>
          <w:u w:val="none" w:color="auto"/>
        </w:rPr>
        <w:t>（一）申报单位：</w:t>
      </w:r>
      <w:r>
        <w:rPr>
          <w:rFonts w:hint="default" w:ascii="Times New Roman" w:hAnsi="Times New Roman" w:eastAsia="仿宋_GB2312" w:cs="Times New Roman"/>
          <w:color w:val="000000"/>
          <w:sz w:val="30"/>
          <w:u w:val="none" w:color="auto"/>
        </w:rPr>
        <w:t>申请人现在所在单位。</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color w:val="000000"/>
          <w:sz w:val="30"/>
          <w:u w:val="none" w:color="auto"/>
        </w:rPr>
      </w:pPr>
      <w:r>
        <w:rPr>
          <w:rFonts w:hint="default" w:ascii="Times New Roman" w:hAnsi="Times New Roman" w:eastAsia="仿宋_GB2312" w:cs="Times New Roman"/>
          <w:bCs/>
          <w:color w:val="000000"/>
          <w:sz w:val="30"/>
          <w:u w:val="none" w:color="auto"/>
        </w:rPr>
        <w:t>（二）推荐单位：</w:t>
      </w:r>
      <w:r>
        <w:rPr>
          <w:rFonts w:hint="default" w:ascii="Times New Roman" w:hAnsi="Times New Roman" w:eastAsia="仿宋_GB2312" w:cs="Times New Roman"/>
          <w:color w:val="000000"/>
          <w:sz w:val="30"/>
          <w:u w:val="none" w:color="auto"/>
        </w:rPr>
        <w:t>为地级以上市卫生计生部门或者有关医药院校、委直属单位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right="0" w:rightChars="0" w:firstLine="592" w:firstLineChars="200"/>
        <w:textAlignment w:val="auto"/>
        <w:outlineLvl w:val="9"/>
        <w:rPr>
          <w:rFonts w:hint="eastAsia" w:ascii="黑体" w:hAnsi="黑体" w:eastAsia="黑体" w:cs="Times New Roman"/>
          <w:color w:val="000000"/>
          <w:sz w:val="30"/>
          <w:u w:val="none" w:color="auto"/>
        </w:rPr>
      </w:pPr>
      <w:r>
        <w:rPr>
          <w:rFonts w:hint="eastAsia" w:ascii="黑体" w:hAnsi="黑体" w:eastAsia="黑体" w:cs="Times New Roman"/>
          <w:color w:val="000000"/>
          <w:sz w:val="30"/>
          <w:u w:val="none" w:color="auto"/>
        </w:rPr>
        <w:t>二、申报书正文</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b/>
          <w:color w:val="000000"/>
          <w:sz w:val="30"/>
          <w:u w:val="none" w:color="auto"/>
        </w:rPr>
      </w:pPr>
      <w:r>
        <w:rPr>
          <w:rFonts w:hint="default" w:ascii="Times New Roman" w:hAnsi="Times New Roman" w:eastAsia="仿宋_GB2312" w:cs="Times New Roman"/>
          <w:bCs/>
          <w:color w:val="000000"/>
          <w:sz w:val="30"/>
          <w:u w:val="none" w:color="auto"/>
        </w:rPr>
        <w:t>（一）照片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b/>
          <w:color w:val="000000"/>
          <w:sz w:val="30"/>
          <w:u w:val="none" w:color="auto"/>
        </w:rPr>
      </w:pPr>
      <w:r>
        <w:rPr>
          <w:rFonts w:hint="default" w:ascii="Times New Roman" w:hAnsi="Times New Roman" w:eastAsia="仿宋_GB2312" w:cs="Times New Roman"/>
          <w:color w:val="000000"/>
          <w:sz w:val="30"/>
          <w:u w:val="none" w:color="auto"/>
        </w:rPr>
        <w:t>为近期小两寸正面免冠证件照。可以是胶质照片，也可以是直接打印的照片。</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bCs/>
          <w:color w:val="000000"/>
          <w:sz w:val="30"/>
          <w:u w:val="none" w:color="auto"/>
        </w:rPr>
      </w:pPr>
      <w:r>
        <w:rPr>
          <w:rFonts w:hint="default" w:ascii="Times New Roman" w:hAnsi="Times New Roman" w:eastAsia="仿宋_GB2312" w:cs="Times New Roman"/>
          <w:bCs/>
          <w:color w:val="000000"/>
          <w:sz w:val="30"/>
          <w:u w:val="none" w:color="auto"/>
        </w:rPr>
        <w:t>（二）证件类别、证件号码</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color w:val="000000"/>
          <w:sz w:val="30"/>
          <w:u w:val="none" w:color="auto"/>
        </w:rPr>
      </w:pPr>
      <w:r>
        <w:rPr>
          <w:rFonts w:hint="default" w:ascii="Times New Roman" w:hAnsi="Times New Roman" w:eastAsia="仿宋_GB2312" w:cs="Times New Roman"/>
          <w:color w:val="000000"/>
          <w:sz w:val="30"/>
          <w:u w:val="none" w:color="auto"/>
        </w:rPr>
        <w:t>指居民身份证或护照等身份证件及其号码。</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b/>
          <w:color w:val="000000"/>
          <w:sz w:val="30"/>
          <w:u w:val="none" w:color="auto"/>
        </w:rPr>
      </w:pPr>
      <w:r>
        <w:rPr>
          <w:rFonts w:hint="default" w:ascii="Times New Roman" w:hAnsi="Times New Roman" w:eastAsia="仿宋_GB2312" w:cs="Times New Roman"/>
          <w:bCs/>
          <w:color w:val="000000"/>
          <w:sz w:val="30"/>
          <w:u w:val="none" w:color="auto"/>
        </w:rPr>
        <w:t>（三）最高学历（学位）毕业院校及专业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right="0" w:rightChars="0" w:firstLine="539" w:firstLineChars="182"/>
        <w:textAlignment w:val="auto"/>
        <w:outlineLvl w:val="9"/>
        <w:rPr>
          <w:rFonts w:hint="default" w:ascii="Times New Roman" w:hAnsi="Times New Roman" w:eastAsia="仿宋_GB2312" w:cs="Times New Roman"/>
          <w:color w:val="000000"/>
          <w:sz w:val="30"/>
          <w:u w:val="none" w:color="auto"/>
        </w:rPr>
      </w:pPr>
      <w:r>
        <w:rPr>
          <w:rFonts w:hint="default" w:ascii="Times New Roman" w:hAnsi="Times New Roman" w:eastAsia="仿宋_GB2312" w:cs="Times New Roman"/>
          <w:color w:val="000000"/>
          <w:sz w:val="30"/>
          <w:u w:val="none" w:color="auto"/>
        </w:rPr>
        <w:t>请填写申报人所获最高学历（学位）的毕业院校、专业及学位的全称。</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bCs/>
          <w:color w:val="000000"/>
          <w:sz w:val="30"/>
          <w:u w:val="none" w:color="auto"/>
        </w:rPr>
      </w:pPr>
      <w:r>
        <w:rPr>
          <w:rFonts w:hint="default" w:ascii="Times New Roman" w:hAnsi="Times New Roman" w:eastAsia="仿宋_GB2312" w:cs="Times New Roman"/>
          <w:bCs/>
          <w:color w:val="000000"/>
          <w:sz w:val="30"/>
          <w:u w:val="none" w:color="auto"/>
        </w:rPr>
        <w:t>（四）工作单位及职务</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color w:val="000000"/>
          <w:sz w:val="30"/>
          <w:u w:val="none" w:color="auto"/>
        </w:rPr>
      </w:pPr>
      <w:r>
        <w:rPr>
          <w:rFonts w:hint="default" w:ascii="Times New Roman" w:hAnsi="Times New Roman" w:eastAsia="仿宋_GB2312" w:cs="Times New Roman"/>
          <w:color w:val="000000"/>
          <w:sz w:val="30"/>
          <w:u w:val="none" w:color="auto"/>
        </w:rPr>
        <w:t>指申报人目前工作关系所在单位及其现任职务。</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bCs/>
          <w:color w:val="000000"/>
          <w:sz w:val="30"/>
          <w:u w:val="none" w:color="auto"/>
        </w:rPr>
      </w:pPr>
      <w:r>
        <w:rPr>
          <w:rFonts w:hint="default" w:ascii="Times New Roman" w:hAnsi="Times New Roman" w:eastAsia="仿宋_GB2312" w:cs="Times New Roman"/>
          <w:bCs/>
          <w:color w:val="000000"/>
          <w:sz w:val="30"/>
          <w:u w:val="none" w:color="auto"/>
        </w:rPr>
        <w:t>（五）教育经历和工作经历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right="0" w:rightChars="0" w:firstLine="539" w:firstLineChars="182"/>
        <w:textAlignment w:val="auto"/>
        <w:outlineLvl w:val="9"/>
        <w:rPr>
          <w:rFonts w:hint="default" w:ascii="Times New Roman" w:hAnsi="Times New Roman" w:eastAsia="仿宋_GB2312" w:cs="Times New Roman"/>
          <w:color w:val="000000"/>
          <w:sz w:val="30"/>
          <w:u w:val="none" w:color="auto"/>
        </w:rPr>
      </w:pPr>
      <w:r>
        <w:rPr>
          <w:rFonts w:hint="default" w:ascii="Times New Roman" w:hAnsi="Times New Roman" w:eastAsia="仿宋_GB2312" w:cs="Times New Roman"/>
          <w:color w:val="000000"/>
          <w:sz w:val="30"/>
          <w:u w:val="none" w:color="auto"/>
        </w:rPr>
        <w:t>请按照从往至今的时间顺序，简要、完整描述申报人的教育和工作经历。每一段经历均应有明确的起始和终止日期，具体到月份。教育经历从大学本科填起。请写清楚每阶段经历的所在国家、院校、专业、学位。工作经历请写清楚每阶段经历的所在国家、单位、职务。</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bCs/>
          <w:color w:val="000000"/>
          <w:sz w:val="30"/>
          <w:u w:val="none" w:color="auto"/>
        </w:rPr>
      </w:pPr>
      <w:r>
        <w:rPr>
          <w:rFonts w:hint="default" w:ascii="Times New Roman" w:hAnsi="Times New Roman" w:eastAsia="仿宋_GB2312" w:cs="Times New Roman"/>
          <w:bCs/>
          <w:color w:val="000000"/>
          <w:sz w:val="30"/>
          <w:u w:val="none" w:color="auto"/>
        </w:rPr>
        <w:t>（六）本人承诺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right="0" w:rightChars="0" w:firstLine="539" w:firstLineChars="182"/>
        <w:textAlignment w:val="auto"/>
        <w:outlineLvl w:val="9"/>
        <w:rPr>
          <w:rFonts w:hint="default" w:ascii="Times New Roman" w:hAnsi="Times New Roman" w:eastAsia="仿宋_GB2312" w:cs="Times New Roman"/>
          <w:color w:val="000000"/>
          <w:sz w:val="30"/>
          <w:u w:val="none" w:color="auto"/>
        </w:rPr>
      </w:pPr>
      <w:r>
        <w:rPr>
          <w:rFonts w:hint="default" w:ascii="Times New Roman" w:hAnsi="Times New Roman" w:eastAsia="仿宋_GB2312" w:cs="Times New Roman"/>
          <w:color w:val="000000"/>
          <w:sz w:val="30"/>
          <w:u w:val="none" w:color="auto"/>
        </w:rPr>
        <w:t>请申报人亲笔签字作为承诺。请勿空缺，请勿由他人代签。</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right="0" w:rightChars="0" w:firstLine="539" w:firstLineChars="182"/>
        <w:textAlignment w:val="auto"/>
        <w:outlineLvl w:val="9"/>
        <w:rPr>
          <w:rFonts w:hint="default" w:ascii="Times New Roman" w:hAnsi="Times New Roman" w:eastAsia="仿宋_GB2312" w:cs="Times New Roman"/>
          <w:bCs/>
          <w:color w:val="000000"/>
          <w:sz w:val="30"/>
          <w:u w:val="none" w:color="auto"/>
        </w:rPr>
      </w:pPr>
      <w:r>
        <w:rPr>
          <w:rFonts w:hint="default" w:ascii="Times New Roman" w:hAnsi="Times New Roman" w:eastAsia="仿宋_GB2312" w:cs="Times New Roman"/>
          <w:bCs/>
          <w:color w:val="000000"/>
          <w:sz w:val="30"/>
          <w:u w:val="none" w:color="auto"/>
        </w:rPr>
        <w:t>（七）申报单位意见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right="0" w:rightChars="0" w:firstLine="539" w:firstLineChars="182"/>
        <w:textAlignment w:val="auto"/>
        <w:outlineLvl w:val="9"/>
        <w:rPr>
          <w:rFonts w:hint="default" w:ascii="Times New Roman" w:hAnsi="Times New Roman" w:eastAsia="仿宋_GB2312" w:cs="Times New Roman"/>
          <w:color w:val="000000"/>
          <w:sz w:val="30"/>
          <w:u w:val="none" w:color="auto"/>
        </w:rPr>
      </w:pPr>
      <w:r>
        <w:rPr>
          <w:rFonts w:hint="default" w:ascii="Times New Roman" w:hAnsi="Times New Roman" w:eastAsia="仿宋_GB2312" w:cs="Times New Roman"/>
          <w:color w:val="000000"/>
          <w:sz w:val="30"/>
          <w:u w:val="none" w:color="auto"/>
        </w:rPr>
        <w:t>由申报单位填写并加盖公章</w:t>
      </w:r>
    </w:p>
    <w:p>
      <w:pPr>
        <w:keepNext w:val="0"/>
        <w:keepLines w:val="0"/>
        <w:pageBreakBefore w:val="0"/>
        <w:widowControl w:val="0"/>
        <w:kinsoku/>
        <w:wordWrap/>
        <w:overflowPunct/>
        <w:topLinePunct w:val="0"/>
        <w:autoSpaceDE/>
        <w:autoSpaceDN/>
        <w:bidi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bCs/>
          <w:color w:val="000000"/>
          <w:sz w:val="30"/>
          <w:u w:val="none" w:color="auto"/>
        </w:rPr>
      </w:pPr>
      <w:r>
        <w:rPr>
          <w:rFonts w:hint="default" w:ascii="Times New Roman" w:hAnsi="Times New Roman" w:eastAsia="仿宋_GB2312" w:cs="Times New Roman"/>
          <w:bCs/>
          <w:color w:val="000000"/>
          <w:sz w:val="30"/>
          <w:u w:val="none" w:color="auto"/>
        </w:rPr>
        <w:t>（八）推荐单位意见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right="0" w:rightChars="0" w:firstLine="592" w:firstLineChars="200"/>
        <w:textAlignment w:val="auto"/>
        <w:outlineLvl w:val="9"/>
        <w:rPr>
          <w:rFonts w:hint="default" w:ascii="Times New Roman" w:hAnsi="Times New Roman" w:eastAsia="仿宋_GB2312" w:cs="Times New Roman"/>
          <w:color w:val="000000"/>
          <w:sz w:val="30"/>
          <w:u w:val="none" w:color="auto"/>
        </w:rPr>
      </w:pPr>
      <w:r>
        <w:rPr>
          <w:rFonts w:hint="default" w:ascii="Times New Roman" w:hAnsi="Times New Roman" w:eastAsia="仿宋_GB2312" w:cs="Times New Roman"/>
          <w:color w:val="000000"/>
          <w:sz w:val="30"/>
          <w:u w:val="none" w:color="auto"/>
        </w:rPr>
        <w:t>由各地市卫计委（高等医药院校、委直属单位）填写并加盖公章。</w:t>
      </w:r>
    </w:p>
    <w:p>
      <w:pPr>
        <w:widowControl/>
        <w:snapToGrid w:val="0"/>
        <w:jc w:val="left"/>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br w:type="page"/>
      </w:r>
      <w:r>
        <w:rPr>
          <w:rFonts w:hint="eastAsia" w:ascii="黑体" w:hAnsi="黑体" w:eastAsia="黑体" w:cs="Times New Roman"/>
          <w:color w:val="000000"/>
          <w:kern w:val="0"/>
          <w:sz w:val="24"/>
          <w:u w:val="none" w:color="auto"/>
        </w:rPr>
        <w:t xml:space="preserve"> </w:t>
      </w:r>
      <w:r>
        <w:rPr>
          <w:rFonts w:hint="eastAsia" w:ascii="黑体" w:hAnsi="黑体" w:eastAsia="黑体" w:cs="Times New Roman"/>
          <w:color w:val="000000"/>
          <w:kern w:val="0"/>
          <w:sz w:val="30"/>
          <w:u w:val="none" w:color="auto"/>
        </w:rPr>
        <w:t>一、基本情况</w:t>
      </w:r>
    </w:p>
    <w:tbl>
      <w:tblPr>
        <w:tblStyle w:val="6"/>
        <w:tblW w:w="9411" w:type="dxa"/>
        <w:jc w:val="center"/>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1"/>
        <w:gridCol w:w="845"/>
        <w:gridCol w:w="992"/>
        <w:gridCol w:w="666"/>
        <w:gridCol w:w="495"/>
        <w:gridCol w:w="1430"/>
        <w:gridCol w:w="115"/>
        <w:gridCol w:w="843"/>
        <w:gridCol w:w="857"/>
        <w:gridCol w:w="264"/>
        <w:gridCol w:w="1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姓名</w:t>
            </w:r>
          </w:p>
        </w:tc>
        <w:tc>
          <w:tcPr>
            <w:tcW w:w="2998"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left"/>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（中文）</w:t>
            </w: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性别</w:t>
            </w:r>
          </w:p>
        </w:tc>
        <w:tc>
          <w:tcPr>
            <w:tcW w:w="2079"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8"/>
                <w:szCs w:val="28"/>
                <w:u w:val="none" w:color="auto"/>
              </w:rPr>
            </w:pPr>
          </w:p>
        </w:tc>
        <w:tc>
          <w:tcPr>
            <w:tcW w:w="1573"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998"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left"/>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（外文）</w:t>
            </w: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出生日期</w:t>
            </w:r>
          </w:p>
        </w:tc>
        <w:tc>
          <w:tcPr>
            <w:tcW w:w="2079"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8"/>
                <w:szCs w:val="28"/>
                <w:u w:val="none" w:color="auto"/>
              </w:rPr>
            </w:pPr>
            <w:r>
              <w:rPr>
                <w:rFonts w:hint="default" w:ascii="Times New Roman" w:hAnsi="Times New Roman" w:eastAsia="仿宋_GB2312" w:cs="Times New Roman"/>
                <w:color w:val="000000"/>
                <w:kern w:val="0"/>
                <w:sz w:val="28"/>
                <w:szCs w:val="28"/>
                <w:u w:val="none" w:color="auto"/>
              </w:rPr>
              <w:t xml:space="preserve">  年  月  日</w:t>
            </w: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国籍</w:t>
            </w:r>
          </w:p>
        </w:tc>
        <w:tc>
          <w:tcPr>
            <w:tcW w:w="84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出生地</w:t>
            </w:r>
          </w:p>
        </w:tc>
        <w:tc>
          <w:tcPr>
            <w:tcW w:w="1161"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户籍</w:t>
            </w:r>
          </w:p>
        </w:tc>
        <w:tc>
          <w:tcPr>
            <w:tcW w:w="2079"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8"/>
                <w:szCs w:val="28"/>
                <w:u w:val="none" w:color="auto"/>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证件类别</w:t>
            </w:r>
          </w:p>
        </w:tc>
        <w:tc>
          <w:tcPr>
            <w:tcW w:w="2998"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证件号码</w:t>
            </w:r>
          </w:p>
        </w:tc>
        <w:tc>
          <w:tcPr>
            <w:tcW w:w="3652" w:type="dxa"/>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电话/手机</w:t>
            </w:r>
          </w:p>
        </w:tc>
        <w:tc>
          <w:tcPr>
            <w:tcW w:w="2998"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电子邮箱</w:t>
            </w:r>
          </w:p>
        </w:tc>
        <w:tc>
          <w:tcPr>
            <w:tcW w:w="3652" w:type="dxa"/>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通信地址</w:t>
            </w:r>
          </w:p>
        </w:tc>
        <w:tc>
          <w:tcPr>
            <w:tcW w:w="2998"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邮政编码</w:t>
            </w:r>
          </w:p>
        </w:tc>
        <w:tc>
          <w:tcPr>
            <w:tcW w:w="3652" w:type="dxa"/>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最高学历</w:t>
            </w:r>
          </w:p>
        </w:tc>
        <w:tc>
          <w:tcPr>
            <w:tcW w:w="2998"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最高学位</w:t>
            </w:r>
          </w:p>
        </w:tc>
        <w:tc>
          <w:tcPr>
            <w:tcW w:w="3652" w:type="dxa"/>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毕业院校</w:t>
            </w:r>
          </w:p>
        </w:tc>
        <w:tc>
          <w:tcPr>
            <w:tcW w:w="2998"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从事专业</w:t>
            </w:r>
            <w:r>
              <w:rPr>
                <w:rFonts w:hint="default" w:ascii="Times New Roman" w:hAnsi="Times New Roman" w:eastAsia="仿宋_GB2312" w:cs="Times New Roman"/>
                <w:b w:val="0"/>
                <w:bCs/>
                <w:color w:val="000000"/>
                <w:sz w:val="28"/>
                <w:u w:val="none" w:color="auto"/>
              </w:rPr>
              <w:t>（三级学科）</w:t>
            </w:r>
          </w:p>
        </w:tc>
        <w:tc>
          <w:tcPr>
            <w:tcW w:w="3652" w:type="dxa"/>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1" w:hRule="exac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从事本专业工作年限</w:t>
            </w:r>
          </w:p>
        </w:tc>
        <w:tc>
          <w:tcPr>
            <w:tcW w:w="2998"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每年从事本专业工作时间</w:t>
            </w:r>
          </w:p>
        </w:tc>
        <w:tc>
          <w:tcPr>
            <w:tcW w:w="3652" w:type="dxa"/>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专业技术</w:t>
            </w:r>
          </w:p>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职称</w:t>
            </w:r>
          </w:p>
        </w:tc>
        <w:tc>
          <w:tcPr>
            <w:tcW w:w="2998"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教学职称</w:t>
            </w:r>
          </w:p>
        </w:tc>
        <w:tc>
          <w:tcPr>
            <w:tcW w:w="3652" w:type="dxa"/>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工作单位及职务</w:t>
            </w:r>
          </w:p>
        </w:tc>
        <w:tc>
          <w:tcPr>
            <w:tcW w:w="4428" w:type="dxa"/>
            <w:gridSpan w:val="5"/>
            <w:tcBorders>
              <w:top w:val="single" w:color="000000" w:sz="4" w:space="0"/>
              <w:left w:val="single" w:color="000000" w:sz="4" w:space="0"/>
              <w:bottom w:val="single" w:color="000000"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3652" w:type="dxa"/>
            <w:gridSpan w:val="5"/>
            <w:tcBorders>
              <w:top w:val="single" w:color="000000" w:sz="4" w:space="0"/>
              <w:left w:val="single" w:color="auto" w:sz="4" w:space="0"/>
              <w:bottom w:val="single" w:color="000000" w:sz="4" w:space="0"/>
              <w:right w:val="single" w:color="000000" w:sz="4" w:space="0"/>
            </w:tcBorders>
            <w:vAlign w:val="center"/>
          </w:tcPr>
          <w:p>
            <w:pPr>
              <w:snapToGrid w:val="0"/>
              <w:jc w:val="both"/>
              <w:rPr>
                <w:rFonts w:hint="default" w:ascii="Times New Roman" w:hAnsi="Times New Roman" w:eastAsia="仿宋_GB2312" w:cs="Times New Roman"/>
                <w:color w:val="000000"/>
                <w:kern w:val="0"/>
                <w:sz w:val="24"/>
                <w:u w:val="none" w:color="auto"/>
                <w:lang w:eastAsia="zh-CN"/>
              </w:rPr>
            </w:pPr>
            <w:r>
              <w:rPr>
                <w:rFonts w:hint="default" w:ascii="Times New Roman" w:hAnsi="Times New Roman" w:eastAsia="仿宋_GB2312" w:cs="Times New Roman"/>
                <w:color w:val="000000"/>
                <w:kern w:val="0"/>
                <w:sz w:val="24"/>
                <w:u w:val="none" w:color="auto"/>
                <w:lang w:eastAsia="zh-CN"/>
              </w:rPr>
              <w:t>中医类：</w:t>
            </w:r>
            <w:r>
              <w:rPr>
                <w:rFonts w:hint="default" w:ascii="Times New Roman" w:hAnsi="Times New Roman" w:eastAsia="仿宋_GB2312" w:cs="Times New Roman"/>
                <w:color w:val="000000"/>
                <w:kern w:val="0"/>
                <w:sz w:val="24"/>
                <w:u w:val="none" w:color="auto"/>
                <w:lang w:val="en-US" w:eastAsia="zh-CN"/>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0"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获得荣誉及奖惩情况</w:t>
            </w:r>
          </w:p>
        </w:tc>
        <w:tc>
          <w:tcPr>
            <w:tcW w:w="8080" w:type="dxa"/>
            <w:gridSpan w:val="10"/>
            <w:tcBorders>
              <w:top w:val="single" w:color="000000" w:sz="4" w:space="0"/>
              <w:left w:val="single" w:color="000000" w:sz="4" w:space="0"/>
              <w:bottom w:val="single" w:color="000000" w:sz="4" w:space="0"/>
              <w:right w:val="single" w:color="000000" w:sz="4" w:space="0"/>
            </w:tcBorders>
            <w:vAlign w:val="center"/>
          </w:tcPr>
          <w:p>
            <w:pPr>
              <w:snapToGrid w:val="0"/>
              <w:ind w:firstLine="12" w:firstLineChars="5"/>
              <w:jc w:val="left"/>
              <w:rPr>
                <w:rFonts w:hint="default" w:ascii="Times New Roman" w:hAnsi="Times New Roman" w:eastAsia="仿宋_GB2312" w:cs="Times New Roman"/>
                <w:color w:val="000000"/>
                <w:kern w:val="0"/>
                <w:sz w:val="24"/>
                <w:u w:val="none" w:color="auto"/>
              </w:rPr>
            </w:pPr>
          </w:p>
          <w:p>
            <w:pPr>
              <w:snapToGrid w:val="0"/>
              <w:ind w:firstLine="12" w:firstLineChars="5"/>
              <w:jc w:val="left"/>
              <w:rPr>
                <w:rFonts w:hint="default" w:ascii="Times New Roman" w:hAnsi="Times New Roman" w:eastAsia="仿宋_GB2312" w:cs="Times New Roman"/>
                <w:color w:val="000000"/>
                <w:kern w:val="0"/>
                <w:sz w:val="24"/>
                <w:u w:val="none" w:color="auto"/>
              </w:rPr>
            </w:pPr>
          </w:p>
          <w:p>
            <w:pPr>
              <w:snapToGrid w:val="0"/>
              <w:ind w:firstLine="12" w:firstLineChars="5"/>
              <w:jc w:val="left"/>
              <w:rPr>
                <w:rFonts w:hint="default" w:ascii="Times New Roman" w:hAnsi="Times New Roman" w:eastAsia="仿宋_GB2312" w:cs="Times New Roman"/>
                <w:color w:val="000000"/>
                <w:kern w:val="0"/>
                <w:sz w:val="24"/>
                <w:u w:val="none" w:color="auto"/>
              </w:rPr>
            </w:pPr>
          </w:p>
          <w:p>
            <w:pPr>
              <w:snapToGrid w:val="0"/>
              <w:ind w:firstLine="12" w:firstLineChars="5"/>
              <w:jc w:val="left"/>
              <w:rPr>
                <w:rFonts w:hint="default" w:ascii="Times New Roman" w:hAnsi="Times New Roman" w:eastAsia="仿宋_GB2312" w:cs="Times New Roman"/>
                <w:color w:val="000000"/>
                <w:kern w:val="0"/>
                <w:sz w:val="24"/>
                <w:u w:val="none" w:color="auto"/>
              </w:rPr>
            </w:pPr>
          </w:p>
          <w:p>
            <w:pPr>
              <w:snapToGrid w:val="0"/>
              <w:ind w:firstLine="12" w:firstLineChars="5"/>
              <w:jc w:val="left"/>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8"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申请依据</w:t>
            </w:r>
          </w:p>
        </w:tc>
        <w:tc>
          <w:tcPr>
            <w:tcW w:w="8080" w:type="dxa"/>
            <w:gridSpan w:val="10"/>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符合广东省医学领军人才或杰出青年医学人才选拔基本标准哪些条款，可全部列出：</w:t>
            </w: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教育经历</w:t>
            </w:r>
          </w:p>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0"/>
                <w:szCs w:val="21"/>
                <w:u w:val="none" w:color="auto"/>
              </w:rPr>
              <w:t>（从本科填起）</w:t>
            </w:r>
          </w:p>
        </w:tc>
        <w:tc>
          <w:tcPr>
            <w:tcW w:w="250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szCs w:val="21"/>
                <w:u w:val="none" w:color="auto"/>
              </w:rPr>
            </w:pPr>
            <w:r>
              <w:rPr>
                <w:rFonts w:hint="default" w:ascii="Times New Roman" w:hAnsi="Times New Roman" w:eastAsia="仿宋_GB2312" w:cs="Times New Roman"/>
                <w:color w:val="000000"/>
                <w:kern w:val="0"/>
                <w:sz w:val="24"/>
                <w:szCs w:val="21"/>
                <w:u w:val="none" w:color="auto"/>
              </w:rPr>
              <w:t xml:space="preserve">    起止时间                                      </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szCs w:val="21"/>
                <w:u w:val="none" w:color="auto"/>
              </w:rPr>
            </w:pPr>
            <w:r>
              <w:rPr>
                <w:rFonts w:hint="default" w:ascii="Times New Roman" w:hAnsi="Times New Roman" w:eastAsia="仿宋_GB2312" w:cs="Times New Roman"/>
                <w:color w:val="000000"/>
                <w:kern w:val="0"/>
                <w:sz w:val="24"/>
                <w:szCs w:val="21"/>
                <w:u w:val="none" w:color="auto"/>
              </w:rPr>
              <w:t>院校</w:t>
            </w: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szCs w:val="21"/>
                <w:u w:val="none" w:color="auto"/>
              </w:rPr>
            </w:pPr>
            <w:r>
              <w:rPr>
                <w:rFonts w:hint="default" w:ascii="Times New Roman" w:hAnsi="Times New Roman" w:eastAsia="仿宋_GB2312" w:cs="Times New Roman"/>
                <w:color w:val="000000"/>
                <w:kern w:val="0"/>
                <w:sz w:val="24"/>
                <w:szCs w:val="21"/>
                <w:u w:val="none" w:color="auto"/>
              </w:rPr>
              <w:t>专业</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b/>
                <w:color w:val="000000"/>
                <w:kern w:val="0"/>
                <w:sz w:val="28"/>
                <w:szCs w:val="28"/>
                <w:u w:val="none" w:color="auto"/>
              </w:rPr>
            </w:pPr>
            <w:r>
              <w:rPr>
                <w:rFonts w:hint="default" w:ascii="Times New Roman" w:hAnsi="Times New Roman" w:eastAsia="仿宋_GB2312" w:cs="Times New Roman"/>
                <w:color w:val="000000"/>
                <w:kern w:val="0"/>
                <w:sz w:val="24"/>
                <w:szCs w:val="21"/>
                <w:u w:val="none" w:color="auto"/>
              </w:rPr>
              <w:t xml:space="preserve">学位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4"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040"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700"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837"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040"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700"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837"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9"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040"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700"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837"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040"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700"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837"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040"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700"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1837" w:type="dxa"/>
            <w:gridSpan w:val="2"/>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工作经历（包括国内、外进修情况）</w:t>
            </w:r>
          </w:p>
        </w:tc>
        <w:tc>
          <w:tcPr>
            <w:tcW w:w="250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起止时间</w:t>
            </w:r>
          </w:p>
        </w:tc>
        <w:tc>
          <w:tcPr>
            <w:tcW w:w="2883"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工作单位</w:t>
            </w:r>
          </w:p>
        </w:tc>
        <w:tc>
          <w:tcPr>
            <w:tcW w:w="2694"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仿宋_GB2312" w:cs="Times New Roman"/>
                <w:b/>
                <w:color w:val="000000"/>
                <w:kern w:val="0"/>
                <w:sz w:val="28"/>
                <w:szCs w:val="28"/>
                <w:u w:val="none" w:color="auto"/>
              </w:rPr>
            </w:pPr>
            <w:r>
              <w:rPr>
                <w:rFonts w:hint="default" w:ascii="Times New Roman" w:hAnsi="Times New Roman" w:eastAsia="仿宋_GB2312" w:cs="Times New Roman"/>
                <w:color w:val="000000"/>
                <w:kern w:val="0"/>
                <w:sz w:val="24"/>
                <w:u w:val="none" w:color="auto"/>
              </w:rPr>
              <w:t>任职情况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883" w:type="dxa"/>
            <w:gridSpan w:val="4"/>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694"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883" w:type="dxa"/>
            <w:gridSpan w:val="4"/>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694"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883" w:type="dxa"/>
            <w:gridSpan w:val="4"/>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694"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883" w:type="dxa"/>
            <w:gridSpan w:val="4"/>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694"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u w:val="none" w:color="auto"/>
              </w:rPr>
            </w:pPr>
          </w:p>
        </w:tc>
        <w:tc>
          <w:tcPr>
            <w:tcW w:w="2503"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883" w:type="dxa"/>
            <w:gridSpan w:val="4"/>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c>
          <w:tcPr>
            <w:tcW w:w="2694" w:type="dxa"/>
            <w:gridSpan w:val="3"/>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sz w:val="32"/>
                <w:u w:val="none" w:color="auto"/>
              </w:rPr>
            </w:pPr>
          </w:p>
        </w:tc>
      </w:tr>
    </w:tbl>
    <w:p>
      <w:pPr>
        <w:snapToGrid w:val="0"/>
        <w:rPr>
          <w:rFonts w:hint="default" w:ascii="Times New Roman" w:hAnsi="Times New Roman" w:eastAsia="仿宋_GB2312" w:cs="Times New Roman"/>
          <w:color w:val="000000"/>
          <w:sz w:val="32"/>
          <w:szCs w:val="20"/>
          <w:u w:val="none" w:color="auto"/>
        </w:rPr>
      </w:pPr>
    </w:p>
    <w:p>
      <w:pPr>
        <w:snapToGrid w:val="0"/>
        <w:rPr>
          <w:rFonts w:hint="eastAsia" w:ascii="黑体" w:hAnsi="黑体" w:eastAsia="黑体" w:cs="Times New Roman"/>
          <w:color w:val="000000"/>
          <w:kern w:val="0"/>
          <w:sz w:val="24"/>
          <w:u w:val="none" w:color="auto"/>
        </w:rPr>
      </w:pPr>
      <w:r>
        <w:rPr>
          <w:rFonts w:hint="eastAsia" w:ascii="黑体" w:hAnsi="黑体" w:eastAsia="黑体" w:cs="Times New Roman"/>
          <w:color w:val="000000"/>
          <w:kern w:val="0"/>
          <w:sz w:val="30"/>
          <w:u w:val="none" w:color="auto"/>
        </w:rPr>
        <w:t>二、专业学术优势</w:t>
      </w:r>
      <w:r>
        <w:rPr>
          <w:rFonts w:hint="eastAsia" w:ascii="黑体" w:hAnsi="黑体" w:eastAsia="黑体" w:cs="Times New Roman"/>
          <w:color w:val="000000"/>
          <w:kern w:val="0"/>
          <w:sz w:val="24"/>
          <w:u w:val="none" w:color="auto"/>
        </w:rPr>
        <w:t xml:space="preserve"> </w:t>
      </w:r>
    </w:p>
    <w:p>
      <w:pPr>
        <w:snapToGrid w:val="0"/>
        <w:rPr>
          <w:rFonts w:hint="default" w:ascii="Times New Roman" w:hAnsi="Times New Roman" w:eastAsia="仿宋_GB2312" w:cs="Times New Roman"/>
          <w:bCs/>
          <w:color w:val="000000"/>
          <w:kern w:val="0"/>
          <w:sz w:val="24"/>
          <w:u w:val="none" w:color="auto"/>
        </w:rPr>
      </w:pPr>
      <w:r>
        <w:rPr>
          <w:rFonts w:hint="default" w:ascii="Times New Roman" w:hAnsi="Times New Roman" w:eastAsia="仿宋_GB2312" w:cs="Times New Roman"/>
          <w:bCs/>
          <w:color w:val="000000"/>
          <w:kern w:val="0"/>
          <w:sz w:val="24"/>
          <w:u w:val="none" w:color="auto"/>
        </w:rPr>
        <w:t>（一）承担科研项目(近五年）</w:t>
      </w:r>
    </w:p>
    <w:tbl>
      <w:tblPr>
        <w:tblStyle w:val="6"/>
        <w:tblW w:w="9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1791"/>
        <w:gridCol w:w="1791"/>
        <w:gridCol w:w="1792"/>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1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kern w:val="0"/>
                <w:sz w:val="24"/>
                <w:u w:val="none" w:color="auto"/>
              </w:rPr>
              <w:t>名 称</w:t>
            </w: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kern w:val="0"/>
                <w:sz w:val="24"/>
                <w:u w:val="none" w:color="auto"/>
              </w:rPr>
              <w:t>时 间</w:t>
            </w: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kern w:val="0"/>
                <w:sz w:val="24"/>
                <w:u w:val="none" w:color="auto"/>
              </w:rPr>
              <w:t>项目编号</w:t>
            </w: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kern w:val="0"/>
                <w:sz w:val="24"/>
                <w:u w:val="none" w:color="auto"/>
              </w:rPr>
              <w:t>批准立项部门</w:t>
            </w: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kern w:val="0"/>
                <w:sz w:val="24"/>
                <w:u w:val="none" w:color="auto"/>
              </w:rPr>
              <w:t>排名及职责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21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1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21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kern w:val="0"/>
                <w:sz w:val="24"/>
                <w:u w:val="none" w:color="auto"/>
              </w:rPr>
            </w:pPr>
          </w:p>
        </w:tc>
      </w:tr>
    </w:tbl>
    <w:p>
      <w:pPr>
        <w:snapToGrid w:val="0"/>
        <w:rPr>
          <w:rFonts w:hint="default" w:ascii="Times New Roman" w:hAnsi="Times New Roman" w:eastAsia="仿宋_GB2312" w:cs="Times New Roman"/>
          <w:bCs/>
          <w:color w:val="000000"/>
          <w:kern w:val="0"/>
          <w:sz w:val="24"/>
          <w:szCs w:val="20"/>
          <w:u w:val="none" w:color="auto"/>
        </w:rPr>
      </w:pPr>
      <w:r>
        <w:rPr>
          <w:rFonts w:hint="default" w:ascii="Times New Roman" w:hAnsi="Times New Roman" w:eastAsia="仿宋_GB2312" w:cs="Times New Roman"/>
          <w:bCs/>
          <w:color w:val="000000"/>
          <w:kern w:val="0"/>
          <w:sz w:val="24"/>
          <w:u w:val="none" w:color="auto"/>
        </w:rPr>
        <w:t>（二）获得科技奖励项目(近五年）</w:t>
      </w:r>
    </w:p>
    <w:tbl>
      <w:tblPr>
        <w:tblStyle w:val="6"/>
        <w:tblW w:w="9376" w:type="dxa"/>
        <w:jc w:val="center"/>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1516"/>
        <w:gridCol w:w="1417"/>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247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名 称</w:t>
            </w:r>
          </w:p>
        </w:tc>
        <w:tc>
          <w:tcPr>
            <w:tcW w:w="151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时 间</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等级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授奖部门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47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51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47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51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247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51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r>
    </w:tbl>
    <w:p>
      <w:pPr>
        <w:snapToGrid w:val="0"/>
        <w:rPr>
          <w:rFonts w:hint="default" w:ascii="Times New Roman" w:hAnsi="Times New Roman" w:eastAsia="仿宋_GB2312" w:cs="Times New Roman"/>
          <w:bCs/>
          <w:color w:val="000000"/>
          <w:kern w:val="0"/>
          <w:sz w:val="24"/>
          <w:szCs w:val="20"/>
          <w:u w:val="none" w:color="auto"/>
        </w:rPr>
      </w:pPr>
      <w:r>
        <w:rPr>
          <w:rFonts w:hint="default" w:ascii="Times New Roman" w:hAnsi="Times New Roman" w:eastAsia="仿宋_GB2312" w:cs="Times New Roman"/>
          <w:bCs/>
          <w:color w:val="000000"/>
          <w:kern w:val="0"/>
          <w:sz w:val="24"/>
          <w:u w:val="none" w:color="auto"/>
        </w:rPr>
        <w:t>（三）担任省部级以上医学类重点学科（专科）带头人或负责人或专业技术学科骨干(近五年）</w:t>
      </w:r>
    </w:p>
    <w:tbl>
      <w:tblPr>
        <w:tblStyle w:val="6"/>
        <w:tblW w:w="95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1263"/>
        <w:gridCol w:w="1389"/>
        <w:gridCol w:w="1843"/>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261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名 称</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时 间</w:t>
            </w:r>
          </w:p>
        </w:tc>
        <w:tc>
          <w:tcPr>
            <w:tcW w:w="138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等级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立项部门</w:t>
            </w:r>
          </w:p>
        </w:tc>
        <w:tc>
          <w:tcPr>
            <w:tcW w:w="23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61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26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38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3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261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26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38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3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61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26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38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3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0" w:lineRule="atLeast"/>
        <w:ind w:left="0" w:leftChars="0" w:right="0" w:rightChars="0" w:firstLine="0" w:firstLineChars="0"/>
        <w:jc w:val="both"/>
        <w:textAlignment w:val="auto"/>
        <w:outlineLvl w:val="9"/>
        <w:rPr>
          <w:rFonts w:hint="default" w:ascii="Times New Roman" w:hAnsi="Times New Roman" w:eastAsia="仿宋_GB2312" w:cs="Times New Roman"/>
          <w:bCs/>
          <w:color w:val="000000"/>
          <w:kern w:val="0"/>
          <w:sz w:val="24"/>
          <w:u w:val="none" w:color="auto"/>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0" w:lineRule="atLeast"/>
        <w:ind w:left="0" w:leftChars="0" w:right="0" w:rightChars="0" w:firstLine="0" w:firstLineChars="0"/>
        <w:jc w:val="both"/>
        <w:textAlignment w:val="auto"/>
        <w:outlineLvl w:val="9"/>
        <w:rPr>
          <w:rFonts w:hint="default" w:ascii="Times New Roman" w:hAnsi="Times New Roman" w:eastAsia="仿宋_GB2312" w:cs="Times New Roman"/>
          <w:bCs/>
          <w:color w:val="000000"/>
          <w:kern w:val="0"/>
          <w:sz w:val="24"/>
          <w:u w:val="none" w:color="auto"/>
        </w:rPr>
      </w:pPr>
      <w:r>
        <w:rPr>
          <w:rFonts w:hint="eastAsia" w:ascii="Times New Roman" w:hAnsi="Times New Roman" w:eastAsia="仿宋_GB2312" w:cs="Times New Roman"/>
          <w:bCs/>
          <w:color w:val="000000"/>
          <w:kern w:val="0"/>
          <w:sz w:val="24"/>
          <w:u w:val="none" w:color="auto"/>
          <w:lang w:eastAsia="zh-CN"/>
        </w:rPr>
        <w:t>（四）</w:t>
      </w:r>
      <w:r>
        <w:rPr>
          <w:rFonts w:hint="default" w:ascii="Times New Roman" w:hAnsi="Times New Roman" w:eastAsia="仿宋_GB2312" w:cs="Times New Roman"/>
          <w:bCs/>
          <w:color w:val="000000"/>
          <w:kern w:val="0"/>
          <w:sz w:val="24"/>
          <w:u w:val="none" w:color="auto"/>
        </w:rPr>
        <w:t>作为第一作者或通讯作者在SCI收录学术刊物上发表论文(近五年）</w:t>
      </w:r>
    </w:p>
    <w:tbl>
      <w:tblPr>
        <w:tblStyle w:val="6"/>
        <w:tblW w:w="9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0"/>
        <w:gridCol w:w="1275"/>
        <w:gridCol w:w="1985"/>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38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sz w:val="24"/>
                <w:u w:val="none" w:color="auto"/>
              </w:rPr>
              <w:t>题目</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sz w:val="24"/>
                <w:u w:val="none" w:color="auto"/>
              </w:rPr>
              <w:t>发表时间</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sz w:val="24"/>
                <w:u w:val="none" w:color="auto"/>
              </w:rPr>
              <w:t>刊物名称</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sz w:val="24"/>
                <w:u w:val="none" w:color="auto"/>
              </w:rPr>
              <w:t>影响因子</w:t>
            </w: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sz w:val="24"/>
                <w:u w:val="none" w:color="auto"/>
              </w:rPr>
              <w:t>卷/期/页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38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38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38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_GB2312" w:cs="Times New Roman"/>
                <w:color w:val="000000"/>
                <w:sz w:val="24"/>
                <w:u w:val="none" w:color="auto"/>
              </w:rPr>
            </w:pPr>
          </w:p>
        </w:tc>
      </w:tr>
    </w:tbl>
    <w:p>
      <w:pPr>
        <w:snapToGrid w:val="0"/>
        <w:rPr>
          <w:rFonts w:hint="default" w:ascii="Times New Roman" w:hAnsi="Times New Roman" w:eastAsia="仿宋_GB2312" w:cs="Times New Roman"/>
          <w:color w:val="000000"/>
          <w:kern w:val="0"/>
          <w:sz w:val="24"/>
          <w:u w:val="none" w:color="auto"/>
        </w:rPr>
      </w:pPr>
    </w:p>
    <w:p>
      <w:pPr>
        <w:numPr>
          <w:ilvl w:val="0"/>
          <w:numId w:val="1"/>
        </w:numPr>
        <w:snapToGrid w:val="0"/>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担任国家级学术团体（委员会）任副主任委员以上情况(近五年）</w:t>
      </w:r>
    </w:p>
    <w:tbl>
      <w:tblPr>
        <w:tblStyle w:val="6"/>
        <w:tblW w:w="9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2278"/>
        <w:gridCol w:w="228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26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名 称</w:t>
            </w:r>
          </w:p>
        </w:tc>
        <w:tc>
          <w:tcPr>
            <w:tcW w:w="227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等级</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时间</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6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27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6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27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6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27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c>
          <w:tcPr>
            <w:tcW w:w="22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24"/>
                <w:u w:val="none" w:color="auto"/>
              </w:rPr>
            </w:pPr>
          </w:p>
        </w:tc>
      </w:tr>
    </w:tbl>
    <w:p>
      <w:pPr>
        <w:widowControl/>
        <w:numPr>
          <w:ilvl w:val="0"/>
          <w:numId w:val="2"/>
        </w:numPr>
        <w:snapToGrid w:val="0"/>
        <w:jc w:val="left"/>
        <w:rPr>
          <w:rFonts w:hint="eastAsia" w:ascii="黑体" w:hAnsi="黑体" w:eastAsia="黑体" w:cs="Times New Roman"/>
          <w:color w:val="000000"/>
          <w:kern w:val="0"/>
          <w:sz w:val="30"/>
          <w:szCs w:val="20"/>
          <w:u w:val="none" w:color="auto"/>
        </w:rPr>
      </w:pPr>
      <w:r>
        <w:rPr>
          <w:rFonts w:hint="eastAsia" w:ascii="黑体" w:hAnsi="黑体" w:eastAsia="黑体" w:cs="Times New Roman"/>
          <w:color w:val="000000"/>
          <w:kern w:val="0"/>
          <w:sz w:val="30"/>
          <w:u w:val="none" w:color="auto"/>
        </w:rPr>
        <w:t>医学技术优势</w:t>
      </w:r>
    </w:p>
    <w:tbl>
      <w:tblPr>
        <w:tblStyle w:val="6"/>
        <w:tblW w:w="94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
        <w:gridCol w:w="9075"/>
        <w:gridCol w:w="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9" w:hRule="atLeast"/>
          <w:jc w:val="center"/>
        </w:trPr>
        <w:tc>
          <w:tcPr>
            <w:tcW w:w="9441" w:type="dxa"/>
            <w:gridSpan w:val="3"/>
            <w:tcBorders>
              <w:top w:val="single" w:color="000000" w:sz="4" w:space="0"/>
              <w:left w:val="single" w:color="000000" w:sz="4" w:space="0"/>
              <w:bottom w:val="single" w:color="000000" w:sz="4" w:space="0"/>
              <w:right w:val="single" w:color="000000" w:sz="4" w:space="0"/>
            </w:tcBorders>
            <w:vAlign w:val="top"/>
          </w:tcPr>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gridAfter w:val="1"/>
          <w:wBefore w:w="202" w:type="dxa"/>
          <w:wAfter w:w="164" w:type="dxa"/>
          <w:trHeight w:val="0" w:hRule="atLeast"/>
          <w:jc w:val="center"/>
        </w:trPr>
        <w:tc>
          <w:tcPr>
            <w:tcW w:w="9075" w:type="dxa"/>
            <w:tcBorders>
              <w:top w:val="nil"/>
              <w:left w:val="nil"/>
              <w:bottom w:val="nil"/>
              <w:right w:val="nil"/>
            </w:tcBorders>
            <w:vAlign w:val="top"/>
          </w:tcPr>
          <w:p>
            <w:pPr>
              <w:snapToGrid w:val="0"/>
              <w:rPr>
                <w:rFonts w:hint="default" w:ascii="Times New Roman" w:hAnsi="Times New Roman" w:eastAsia="仿宋_GB2312" w:cs="Times New Roman"/>
                <w:color w:val="000000"/>
                <w:kern w:val="0"/>
                <w:sz w:val="24"/>
                <w:u w:val="none" w:color="auto"/>
              </w:rPr>
            </w:pPr>
            <w:r>
              <w:rPr>
                <w:rFonts w:hint="eastAsia" w:ascii="黑体" w:hAnsi="黑体" w:eastAsia="黑体" w:cs="Times New Roman"/>
                <w:color w:val="000000"/>
                <w:kern w:val="0"/>
                <w:sz w:val="30"/>
                <w:u w:val="none" w:color="auto"/>
              </w:rPr>
              <w:t>四、团队建设优势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gridAfter w:val="1"/>
          <w:wBefore w:w="202" w:type="dxa"/>
          <w:wAfter w:w="164" w:type="dxa"/>
          <w:trHeight w:val="0" w:hRule="atLeast"/>
          <w:jc w:val="center"/>
        </w:trPr>
        <w:tc>
          <w:tcPr>
            <w:tcW w:w="9075" w:type="dxa"/>
            <w:tcBorders>
              <w:top w:val="single" w:color="000000" w:sz="4" w:space="0"/>
              <w:left w:val="single" w:color="000000" w:sz="4" w:space="0"/>
              <w:bottom w:val="single" w:color="000000" w:sz="4" w:space="0"/>
              <w:right w:val="single" w:color="000000" w:sz="4" w:space="0"/>
            </w:tcBorders>
            <w:vAlign w:val="top"/>
          </w:tcPr>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tc>
      </w:tr>
    </w:tbl>
    <w:p>
      <w:pPr>
        <w:snapToGrid w:val="0"/>
        <w:rPr>
          <w:rFonts w:hint="eastAsia" w:ascii="黑体" w:hAnsi="黑体" w:eastAsia="黑体" w:cs="Times New Roman"/>
          <w:color w:val="000000"/>
          <w:kern w:val="0"/>
          <w:sz w:val="30"/>
          <w:u w:val="none" w:color="auto"/>
        </w:rPr>
      </w:pPr>
      <w:r>
        <w:rPr>
          <w:rFonts w:hint="eastAsia" w:ascii="黑体" w:hAnsi="黑体" w:eastAsia="黑体" w:cs="Times New Roman"/>
          <w:color w:val="000000"/>
          <w:kern w:val="0"/>
          <w:sz w:val="30"/>
          <w:u w:val="none" w:color="auto"/>
        </w:rPr>
        <w:t>五、相关佐证材料</w:t>
      </w:r>
    </w:p>
    <w:tbl>
      <w:tblPr>
        <w:tblStyle w:val="6"/>
        <w:tblW w:w="91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9132" w:type="dxa"/>
            <w:tcBorders>
              <w:top w:val="single" w:color="000000" w:sz="4" w:space="0"/>
              <w:left w:val="single" w:color="000000" w:sz="4" w:space="0"/>
              <w:bottom w:val="single" w:color="000000" w:sz="4" w:space="0"/>
              <w:right w:val="single" w:color="000000" w:sz="4" w:space="0"/>
            </w:tcBorders>
            <w:vAlign w:val="top"/>
          </w:tcPr>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widowControl/>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（可加页）</w:t>
            </w:r>
          </w:p>
          <w:p>
            <w:pPr>
              <w:snapToGrid w:val="0"/>
              <w:rPr>
                <w:rFonts w:hint="default" w:ascii="Times New Roman" w:hAnsi="Times New Roman" w:eastAsia="仿宋_GB2312" w:cs="Times New Roman"/>
                <w:color w:val="000000"/>
                <w:kern w:val="0"/>
                <w:sz w:val="24"/>
                <w:u w:val="none" w:color="auto"/>
              </w:rPr>
            </w:pPr>
          </w:p>
        </w:tc>
      </w:tr>
    </w:tbl>
    <w:p>
      <w:pPr>
        <w:snapToGrid w:val="0"/>
        <w:rPr>
          <w:rFonts w:hint="eastAsia" w:ascii="黑体" w:hAnsi="黑体" w:eastAsia="黑体" w:cs="Times New Roman"/>
          <w:color w:val="000000"/>
          <w:kern w:val="0"/>
          <w:sz w:val="30"/>
          <w:u w:val="none" w:color="auto"/>
        </w:rPr>
      </w:pPr>
      <w:r>
        <w:rPr>
          <w:rFonts w:hint="eastAsia" w:ascii="黑体" w:hAnsi="黑体" w:eastAsia="黑体" w:cs="Times New Roman"/>
          <w:color w:val="000000"/>
          <w:kern w:val="0"/>
          <w:sz w:val="30"/>
          <w:u w:val="none" w:color="auto"/>
        </w:rPr>
        <w:t>六、本人承诺</w:t>
      </w:r>
    </w:p>
    <w:tbl>
      <w:tblPr>
        <w:tblStyle w:val="6"/>
        <w:tblW w:w="910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rPr>
        <w:tc>
          <w:tcPr>
            <w:tcW w:w="9101" w:type="dxa"/>
            <w:tcBorders>
              <w:top w:val="single" w:color="000000" w:sz="4" w:space="0"/>
              <w:left w:val="single" w:color="000000" w:sz="4" w:space="0"/>
              <w:bottom w:val="single" w:color="000000" w:sz="4" w:space="0"/>
              <w:right w:val="single" w:color="000000" w:sz="4" w:space="0"/>
            </w:tcBorders>
            <w:vAlign w:val="top"/>
          </w:tcPr>
          <w:p>
            <w:pPr>
              <w:snapToGrid w:val="0"/>
              <w:ind w:firstLine="472" w:firstLineChars="200"/>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上述各项中所提供的情况真实无误，并承诺执行《广东省医学领军人才和杰出青年医学人才遴选工作方案》相关规定。</w:t>
            </w:r>
          </w:p>
          <w:p>
            <w:pPr>
              <w:snapToGrid w:val="0"/>
              <w:ind w:firstLine="482"/>
              <w:rPr>
                <w:rFonts w:hint="default" w:ascii="Times New Roman" w:hAnsi="Times New Roman" w:eastAsia="仿宋_GB2312" w:cs="Times New Roman"/>
                <w:color w:val="000000"/>
                <w:kern w:val="0"/>
                <w:sz w:val="24"/>
                <w:u w:val="none" w:color="auto"/>
              </w:rPr>
            </w:pPr>
          </w:p>
          <w:p>
            <w:pPr>
              <w:snapToGrid w:val="0"/>
              <w:ind w:firstLine="482"/>
              <w:rPr>
                <w:rFonts w:hint="default" w:ascii="Times New Roman" w:hAnsi="Times New Roman" w:eastAsia="仿宋_GB2312" w:cs="Times New Roman"/>
                <w:color w:val="000000"/>
                <w:kern w:val="0"/>
                <w:sz w:val="24"/>
                <w:u w:val="none" w:color="auto"/>
              </w:rPr>
            </w:pPr>
          </w:p>
          <w:p>
            <w:pPr>
              <w:snapToGrid w:val="0"/>
              <w:ind w:firstLine="482"/>
              <w:rPr>
                <w:rFonts w:hint="default" w:ascii="Times New Roman" w:hAnsi="Times New Roman" w:eastAsia="仿宋_GB2312" w:cs="Times New Roman"/>
                <w:color w:val="000000"/>
                <w:kern w:val="0"/>
                <w:sz w:val="24"/>
                <w:u w:val="none" w:color="auto"/>
              </w:rPr>
            </w:pPr>
          </w:p>
          <w:p>
            <w:pPr>
              <w:snapToGrid w:val="0"/>
              <w:ind w:firstLine="482"/>
              <w:rPr>
                <w:rFonts w:hint="default" w:ascii="Times New Roman" w:hAnsi="Times New Roman" w:eastAsia="仿宋_GB2312" w:cs="Times New Roman"/>
                <w:color w:val="000000"/>
                <w:kern w:val="0"/>
                <w:sz w:val="24"/>
                <w:u w:val="none" w:color="auto"/>
              </w:rPr>
            </w:pPr>
          </w:p>
          <w:p>
            <w:pPr>
              <w:snapToGrid w:val="0"/>
              <w:jc w:val="center"/>
              <w:rPr>
                <w:rFonts w:hint="default" w:ascii="Times New Roman" w:hAnsi="Times New Roman" w:eastAsia="仿宋_GB2312" w:cs="Times New Roman"/>
                <w:color w:val="000000"/>
                <w:kern w:val="0"/>
                <w:sz w:val="24"/>
                <w:u w:val="none" w:color="auto"/>
              </w:rPr>
            </w:pPr>
          </w:p>
          <w:p>
            <w:pPr>
              <w:snapToGrid w:val="0"/>
              <w:jc w:val="center"/>
              <w:rPr>
                <w:rFonts w:hint="default" w:ascii="Times New Roman" w:hAnsi="Times New Roman" w:eastAsia="仿宋_GB2312" w:cs="Times New Roman"/>
                <w:color w:val="000000"/>
                <w:kern w:val="0"/>
                <w:sz w:val="24"/>
                <w:u w:val="none" w:color="auto"/>
              </w:rPr>
            </w:pPr>
          </w:p>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申请人签字：             </w:t>
            </w:r>
          </w:p>
          <w:p>
            <w:pPr>
              <w:snapToGrid w:val="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日期：    年   月   日</w:t>
            </w:r>
          </w:p>
          <w:p>
            <w:pPr>
              <w:snapToGrid w:val="0"/>
              <w:rPr>
                <w:rFonts w:hint="default" w:ascii="Times New Roman" w:hAnsi="Times New Roman" w:eastAsia="仿宋_GB2312" w:cs="Times New Roman"/>
                <w:color w:val="000000"/>
                <w:kern w:val="0"/>
                <w:sz w:val="24"/>
                <w:u w:val="none" w:color="auto"/>
              </w:rPr>
            </w:pPr>
          </w:p>
        </w:tc>
      </w:tr>
    </w:tbl>
    <w:p>
      <w:pPr>
        <w:snapToGrid w:val="0"/>
        <w:rPr>
          <w:rFonts w:hint="eastAsia" w:ascii="黑体" w:hAnsi="黑体" w:eastAsia="黑体" w:cs="Times New Roman"/>
          <w:color w:val="000000"/>
          <w:kern w:val="0"/>
          <w:sz w:val="30"/>
          <w:szCs w:val="20"/>
          <w:u w:val="none" w:color="auto"/>
        </w:rPr>
      </w:pPr>
      <w:r>
        <w:rPr>
          <w:rFonts w:hint="eastAsia" w:ascii="黑体" w:hAnsi="黑体" w:eastAsia="黑体" w:cs="Times New Roman"/>
          <w:color w:val="000000"/>
          <w:kern w:val="0"/>
          <w:sz w:val="30"/>
          <w:u w:val="none" w:color="auto"/>
        </w:rPr>
        <w:t>七、申报单位意见</w:t>
      </w:r>
    </w:p>
    <w:tbl>
      <w:tblPr>
        <w:tblStyle w:val="6"/>
        <w:tblW w:w="90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0" w:hRule="atLeast"/>
          <w:jc w:val="center"/>
        </w:trPr>
        <w:tc>
          <w:tcPr>
            <w:tcW w:w="9068" w:type="dxa"/>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kern w:val="0"/>
                <w:sz w:val="24"/>
                <w:u w:val="none" w:color="auto"/>
              </w:rPr>
            </w:pPr>
          </w:p>
          <w:p>
            <w:pPr>
              <w:adjustRightInd w:val="0"/>
              <w:snapToGrid w:val="0"/>
              <w:spacing w:line="360" w:lineRule="auto"/>
              <w:ind w:firstLine="429" w:firstLineChars="182"/>
              <w:rPr>
                <w:rFonts w:hint="default" w:ascii="Times New Roman" w:hAnsi="Times New Roman" w:eastAsia="仿宋_GB2312" w:cs="Times New Roman"/>
                <w:color w:val="000000"/>
                <w:sz w:val="24"/>
                <w:u w:val="none" w:color="auto"/>
              </w:rPr>
            </w:pPr>
            <w:r>
              <w:rPr>
                <w:rFonts w:hint="default" w:ascii="Times New Roman" w:hAnsi="Times New Roman" w:eastAsia="仿宋_GB2312" w:cs="Times New Roman"/>
                <w:color w:val="000000"/>
                <w:kern w:val="0"/>
                <w:sz w:val="24"/>
                <w:u w:val="none" w:color="auto"/>
              </w:rPr>
              <w:t xml:space="preserve">  </w:t>
            </w:r>
            <w:r>
              <w:rPr>
                <w:rFonts w:hint="default" w:ascii="Times New Roman" w:hAnsi="Times New Roman" w:eastAsia="仿宋_GB2312" w:cs="Times New Roman"/>
                <w:color w:val="000000"/>
                <w:sz w:val="24"/>
                <w:u w:val="none" w:color="auto"/>
              </w:rPr>
              <w:t>申请材料属实，</w:t>
            </w:r>
            <w:r>
              <w:rPr>
                <w:rFonts w:hint="default" w:ascii="Times New Roman" w:hAnsi="Times New Roman" w:eastAsia="仿宋_GB2312" w:cs="Times New Roman"/>
                <w:color w:val="000000"/>
                <w:kern w:val="0"/>
                <w:sz w:val="24"/>
                <w:u w:val="none" w:color="auto"/>
              </w:rPr>
              <w:t>并承诺执行《广东省医学领军人才和杰出青年医学人才遴选工作方案》相关要求，给予申请人及其团队相应科研、进修学习、学术交流等支撑条件</w:t>
            </w:r>
            <w:r>
              <w:rPr>
                <w:rFonts w:hint="default" w:ascii="Times New Roman" w:hAnsi="Times New Roman" w:eastAsia="仿宋_GB2312" w:cs="Times New Roman"/>
                <w:color w:val="000000"/>
                <w:sz w:val="24"/>
                <w:u w:val="none" w:color="auto"/>
              </w:rPr>
              <w:t>和相关待遇。</w:t>
            </w:r>
          </w:p>
          <w:p>
            <w:pPr>
              <w:snapToGrid w:val="0"/>
              <w:rPr>
                <w:rFonts w:hint="default" w:ascii="Times New Roman" w:hAnsi="Times New Roman" w:eastAsia="仿宋_GB2312" w:cs="Times New Roman"/>
                <w:color w:val="000000"/>
                <w:kern w:val="0"/>
                <w:sz w:val="24"/>
                <w:u w:val="none" w:color="auto"/>
              </w:rPr>
            </w:pPr>
          </w:p>
          <w:p>
            <w:pPr>
              <w:snapToGrid w:val="0"/>
              <w:rPr>
                <w:rFonts w:hint="default" w:ascii="Times New Roman" w:hAnsi="Times New Roman" w:eastAsia="仿宋_GB2312" w:cs="Times New Roman"/>
                <w:color w:val="000000"/>
                <w:kern w:val="0"/>
                <w:sz w:val="24"/>
                <w:u w:val="none" w:color="auto"/>
              </w:rPr>
            </w:pPr>
          </w:p>
          <w:p>
            <w:pPr>
              <w:wordWrap w:val="0"/>
              <w:snapToGrid w:val="0"/>
              <w:ind w:firstLine="236" w:firstLineChars="10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w:t>
            </w:r>
          </w:p>
          <w:p>
            <w:pPr>
              <w:wordWrap w:val="0"/>
              <w:snapToGrid w:val="0"/>
              <w:ind w:firstLine="236" w:firstLineChars="10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负责人签名：          （单位盖章）</w:t>
            </w:r>
          </w:p>
          <w:p>
            <w:pPr>
              <w:wordWrap w:val="0"/>
              <w:snapToGrid w:val="0"/>
              <w:ind w:firstLine="236" w:firstLineChars="10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年    月    日</w:t>
            </w:r>
          </w:p>
          <w:p>
            <w:pPr>
              <w:wordWrap w:val="0"/>
              <w:snapToGrid w:val="0"/>
              <w:ind w:firstLine="236" w:firstLineChars="100"/>
              <w:jc w:val="right"/>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w:t>
            </w:r>
          </w:p>
          <w:p>
            <w:pPr>
              <w:snapToGrid w:val="0"/>
              <w:rPr>
                <w:rFonts w:hint="default" w:ascii="Times New Roman" w:hAnsi="Times New Roman" w:eastAsia="仿宋_GB2312" w:cs="Times New Roman"/>
                <w:color w:val="000000"/>
                <w:kern w:val="0"/>
                <w:sz w:val="24"/>
                <w:u w:val="none" w:color="auto"/>
              </w:rPr>
            </w:pPr>
          </w:p>
        </w:tc>
      </w:tr>
    </w:tbl>
    <w:p>
      <w:pPr>
        <w:snapToGrid w:val="0"/>
        <w:rPr>
          <w:rFonts w:hint="eastAsia" w:ascii="黑体" w:hAnsi="黑体" w:eastAsia="黑体" w:cs="Times New Roman"/>
          <w:color w:val="000000"/>
          <w:kern w:val="0"/>
          <w:sz w:val="30"/>
          <w:szCs w:val="20"/>
          <w:u w:val="none" w:color="auto"/>
        </w:rPr>
      </w:pPr>
      <w:r>
        <w:rPr>
          <w:rFonts w:hint="eastAsia" w:ascii="黑体" w:hAnsi="黑体" w:eastAsia="黑体" w:cs="Times New Roman"/>
          <w:color w:val="000000"/>
          <w:kern w:val="0"/>
          <w:sz w:val="30"/>
          <w:u w:val="none" w:color="auto"/>
        </w:rPr>
        <w:t>八、推荐单位意见</w:t>
      </w:r>
    </w:p>
    <w:tbl>
      <w:tblPr>
        <w:tblStyle w:val="6"/>
        <w:tblW w:w="88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8855" w:type="dxa"/>
            <w:tcBorders>
              <w:top w:val="single" w:color="000000" w:sz="4" w:space="0"/>
              <w:left w:val="single" w:color="000000" w:sz="4" w:space="0"/>
              <w:bottom w:val="single" w:color="000000" w:sz="4" w:space="0"/>
              <w:right w:val="single" w:color="000000" w:sz="4" w:space="0"/>
            </w:tcBorders>
            <w:vAlign w:val="top"/>
          </w:tcPr>
          <w:p>
            <w:pPr>
              <w:snapToGrid w:val="0"/>
              <w:rPr>
                <w:rFonts w:hint="default" w:ascii="Times New Roman" w:hAnsi="Times New Roman" w:eastAsia="仿宋_GB2312" w:cs="Times New Roman"/>
                <w:color w:val="000000"/>
                <w:kern w:val="0"/>
                <w:sz w:val="24"/>
                <w:u w:val="none" w:color="auto"/>
              </w:rPr>
            </w:pPr>
          </w:p>
          <w:p>
            <w:pPr>
              <w:snapToGrid w:val="0"/>
              <w:jc w:val="right"/>
              <w:rPr>
                <w:rFonts w:hint="default" w:ascii="Times New Roman" w:hAnsi="Times New Roman" w:eastAsia="仿宋_GB2312" w:cs="Times New Roman"/>
                <w:color w:val="000000"/>
                <w:kern w:val="0"/>
                <w:sz w:val="24"/>
                <w:u w:val="none" w:color="auto"/>
              </w:rPr>
            </w:pPr>
          </w:p>
          <w:p>
            <w:pPr>
              <w:snapToGrid w:val="0"/>
              <w:jc w:val="right"/>
              <w:rPr>
                <w:rFonts w:hint="default" w:ascii="Times New Roman" w:hAnsi="Times New Roman" w:eastAsia="仿宋_GB2312" w:cs="Times New Roman"/>
                <w:color w:val="000000"/>
                <w:kern w:val="0"/>
                <w:sz w:val="24"/>
                <w:u w:val="none" w:color="auto"/>
              </w:rPr>
            </w:pPr>
          </w:p>
          <w:p>
            <w:pPr>
              <w:snapToGrid w:val="0"/>
              <w:jc w:val="right"/>
              <w:rPr>
                <w:rFonts w:hint="default" w:ascii="Times New Roman" w:hAnsi="Times New Roman" w:eastAsia="仿宋_GB2312" w:cs="Times New Roman"/>
                <w:color w:val="000000"/>
                <w:kern w:val="0"/>
                <w:sz w:val="24"/>
                <w:u w:val="none" w:color="auto"/>
              </w:rPr>
            </w:pPr>
          </w:p>
          <w:p>
            <w:pPr>
              <w:snapToGrid w:val="0"/>
              <w:jc w:val="right"/>
              <w:rPr>
                <w:rFonts w:hint="default" w:ascii="Times New Roman" w:hAnsi="Times New Roman" w:eastAsia="仿宋_GB2312" w:cs="Times New Roman"/>
                <w:color w:val="000000"/>
                <w:kern w:val="0"/>
                <w:sz w:val="24"/>
                <w:u w:val="none" w:color="auto"/>
              </w:rPr>
            </w:pPr>
          </w:p>
          <w:p>
            <w:pPr>
              <w:wordWrap w:val="0"/>
              <w:snapToGrid w:val="0"/>
              <w:jc w:val="right"/>
              <w:rPr>
                <w:rFonts w:hint="default" w:ascii="Times New Roman" w:hAnsi="Times New Roman" w:eastAsia="仿宋_GB2312" w:cs="Times New Roman"/>
                <w:color w:val="000000"/>
                <w:kern w:val="0"/>
                <w:sz w:val="24"/>
                <w:u w:val="none" w:color="auto"/>
              </w:rPr>
            </w:pPr>
          </w:p>
          <w:p>
            <w:pPr>
              <w:wordWrap w:val="0"/>
              <w:snapToGrid w:val="0"/>
              <w:jc w:val="right"/>
              <w:rPr>
                <w:rFonts w:hint="default" w:ascii="Times New Roman" w:hAnsi="Times New Roman" w:eastAsia="仿宋_GB2312" w:cs="Times New Roman"/>
                <w:color w:val="000000"/>
                <w:kern w:val="0"/>
                <w:sz w:val="24"/>
                <w:u w:val="none" w:color="auto"/>
              </w:rPr>
            </w:pPr>
          </w:p>
          <w:p>
            <w:pPr>
              <w:wordWrap w:val="0"/>
              <w:snapToGrid w:val="0"/>
              <w:jc w:val="right"/>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w:t>
            </w:r>
          </w:p>
          <w:p>
            <w:pPr>
              <w:wordWrap w:val="0"/>
              <w:snapToGrid w:val="0"/>
              <w:ind w:firstLine="236" w:firstLineChars="10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负责人签名：        （单位盖章）</w:t>
            </w:r>
          </w:p>
          <w:p>
            <w:pPr>
              <w:wordWrap w:val="0"/>
              <w:snapToGrid w:val="0"/>
              <w:ind w:firstLine="236" w:firstLineChars="100"/>
              <w:jc w:val="center"/>
              <w:rPr>
                <w:rFonts w:hint="default" w:ascii="Times New Roman" w:hAnsi="Times New Roman" w:eastAsia="仿宋_GB2312" w:cs="Times New Roman"/>
                <w:color w:val="000000"/>
                <w:kern w:val="0"/>
                <w:sz w:val="24"/>
                <w:u w:val="none" w:color="auto"/>
              </w:rPr>
            </w:pPr>
          </w:p>
          <w:p>
            <w:pPr>
              <w:wordWrap w:val="0"/>
              <w:snapToGrid w:val="0"/>
              <w:ind w:firstLine="236" w:firstLineChars="100"/>
              <w:jc w:val="center"/>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年    月    日</w:t>
            </w:r>
          </w:p>
          <w:p>
            <w:pPr>
              <w:wordWrap w:val="0"/>
              <w:snapToGrid w:val="0"/>
              <w:ind w:firstLine="236" w:firstLineChars="100"/>
              <w:jc w:val="right"/>
              <w:rPr>
                <w:rFonts w:hint="default" w:ascii="Times New Roman" w:hAnsi="Times New Roman" w:eastAsia="仿宋_GB2312" w:cs="Times New Roman"/>
                <w:color w:val="000000"/>
                <w:kern w:val="0"/>
                <w:sz w:val="24"/>
                <w:u w:val="none" w:color="auto"/>
              </w:rPr>
            </w:pPr>
          </w:p>
          <w:p>
            <w:pPr>
              <w:wordWrap w:val="0"/>
              <w:snapToGrid w:val="0"/>
              <w:ind w:firstLine="236" w:firstLineChars="100"/>
              <w:jc w:val="right"/>
              <w:rPr>
                <w:rFonts w:hint="default" w:ascii="Times New Roman" w:hAnsi="Times New Roman" w:eastAsia="仿宋_GB2312" w:cs="Times New Roman"/>
                <w:color w:val="000000"/>
                <w:kern w:val="0"/>
                <w:sz w:val="24"/>
                <w:u w:val="none" w:color="auto"/>
              </w:rPr>
            </w:pPr>
          </w:p>
          <w:p>
            <w:pPr>
              <w:wordWrap w:val="0"/>
              <w:snapToGrid w:val="0"/>
              <w:ind w:firstLine="236" w:firstLineChars="100"/>
              <w:jc w:val="right"/>
              <w:rPr>
                <w:rFonts w:hint="default" w:ascii="Times New Roman" w:hAnsi="Times New Roman" w:eastAsia="仿宋_GB2312" w:cs="Times New Roman"/>
                <w:color w:val="000000"/>
                <w:kern w:val="0"/>
                <w:sz w:val="24"/>
                <w:u w:val="none" w:color="auto"/>
              </w:rPr>
            </w:pPr>
            <w:r>
              <w:rPr>
                <w:rFonts w:hint="default" w:ascii="Times New Roman" w:hAnsi="Times New Roman" w:eastAsia="仿宋_GB2312" w:cs="Times New Roman"/>
                <w:color w:val="000000"/>
                <w:kern w:val="0"/>
                <w:sz w:val="24"/>
                <w:u w:val="none" w:color="auto"/>
              </w:rPr>
              <w:t xml:space="preserve">    </w:t>
            </w:r>
          </w:p>
        </w:tc>
      </w:tr>
    </w:tbl>
    <w:p>
      <w:pPr>
        <w:widowControl/>
        <w:jc w:val="left"/>
        <w:rPr>
          <w:rFonts w:hint="default" w:ascii="Times New Roman" w:hAnsi="Times New Roman" w:eastAsia="仿宋_GB2312" w:cs="Times New Roman"/>
          <w:color w:val="000000"/>
          <w:szCs w:val="32"/>
          <w:u w:val="none" w:color="auto"/>
        </w:rPr>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332" w:gutter="0"/>
          <w:pgNumType w:fmt="numberInDash"/>
          <w:cols w:space="720" w:num="1"/>
          <w:titlePg/>
          <w:docGrid w:type="linesAndChars" w:linePitch="579" w:charSpace="-849"/>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pPr>
    <w:r>
      <w:rPr>
        <w:rFonts w:hint="eastAsia" w:ascii="仿宋_GB2312" w:hAnsi="仿宋_GB2312" w:eastAsia="仿宋_GB2312"/>
        <w:sz w:val="28"/>
      </w:rPr>
      <w:fldChar w:fldCharType="begin"/>
    </w:r>
    <w:r>
      <w:rPr>
        <w:rStyle w:val="5"/>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5"/>
        <w:rFonts w:hint="eastAsia" w:ascii="仿宋_GB2312" w:hAnsi="仿宋_GB2312" w:eastAsia="仿宋_GB2312"/>
        <w:sz w:val="28"/>
      </w:rPr>
      <w:t>- 2 -</w:t>
    </w:r>
    <w:r>
      <w:rPr>
        <w:rFonts w:hint="eastAsia" w:ascii="仿宋_GB2312" w:hAnsi="仿宋_GB2312" w:eastAsia="仿宋_GB2312"/>
        <w:sz w:val="28"/>
      </w:rPr>
      <w:fldChar w:fldCharType="end"/>
    </w:r>
  </w:p>
  <w:p>
    <w:pPr>
      <w:pStyle w:val="2"/>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5"/>
      <w:numFmt w:val="chineseCounting"/>
      <w:suff w:val="nothing"/>
      <w:lvlText w:val="（%1）"/>
      <w:lvlJc w:val="left"/>
    </w:lvl>
  </w:abstractNum>
  <w:abstractNum w:abstractNumId="1">
    <w:nsid w:val="0000000D"/>
    <w:multiLevelType w:val="singleLevel"/>
    <w:tmpl w:val="0000000D"/>
    <w:lvl w:ilvl="0" w:tentative="0">
      <w:start w:val="3"/>
      <w:numFmt w:val="chineseCounting"/>
      <w:suff w:val="nothing"/>
      <w:lvlText w:val="%1、"/>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F42FC"/>
    <w:rsid w:val="291F42F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2018-10-16T09:24:00Z</dcterms:created>
  <dc:creator>Administrator</dc:creator>
  <cp:lastModifiedBy>Administrator</cp:lastModifiedBy>
  <dcterms:modified xsi:type="dcterms:W3CDTF">2018-10-16T09:25:18Z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