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Times New Roman"/>
          <w:sz w:val="44"/>
          <w:lang w:val="en-US" w:eastAsia="zh-CN"/>
        </w:rPr>
      </w:pPr>
      <w:r>
        <w:rPr>
          <w:rFonts w:hint="eastAsia" w:ascii="方正小标宋简体" w:hAnsi="方正小标宋简体" w:eastAsia="方正小标宋简体" w:cs="Times New Roman"/>
          <w:sz w:val="44"/>
          <w:lang w:val="en-US" w:eastAsia="zh-CN"/>
        </w:rPr>
        <w:t>2018年上半年省级监督抽检结果</w:t>
      </w:r>
    </w:p>
    <w:tbl>
      <w:tblPr>
        <w:tblStyle w:val="3"/>
        <w:tblW w:w="14100" w:type="dxa"/>
        <w:tblInd w:w="-6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2025"/>
        <w:gridCol w:w="2528"/>
        <w:gridCol w:w="2932"/>
        <w:gridCol w:w="1710"/>
        <w:gridCol w:w="2415"/>
        <w:gridCol w:w="16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</w:rPr>
              <w:t>序号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</w:rPr>
              <w:t>专业</w:t>
            </w:r>
          </w:p>
        </w:tc>
        <w:tc>
          <w:tcPr>
            <w:tcW w:w="2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</w:rPr>
              <w:t>抽查单位</w:t>
            </w:r>
          </w:p>
        </w:tc>
        <w:tc>
          <w:tcPr>
            <w:tcW w:w="29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</w:rPr>
              <w:t>抽检单位地址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</w:rPr>
              <w:t>抽查结果</w:t>
            </w: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color w:val="000000"/>
                <w:sz w:val="28"/>
                <w:lang w:eastAsia="zh-CN"/>
              </w:rPr>
              <w:t>部分指标不合格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</w:rPr>
              <w:t>指标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</w:rPr>
              <w:t>处理情况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1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生活饮用水卫生</w:t>
            </w:r>
          </w:p>
        </w:tc>
        <w:tc>
          <w:tcPr>
            <w:tcW w:w="2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广东世纪丰源饮水设备制造有限公司</w:t>
            </w:r>
          </w:p>
        </w:tc>
        <w:tc>
          <w:tcPr>
            <w:tcW w:w="29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佛山市顺德区勒流富裕村龙冲路32号之二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合格</w:t>
            </w: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2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生活饮用水卫生</w:t>
            </w:r>
          </w:p>
        </w:tc>
        <w:tc>
          <w:tcPr>
            <w:tcW w:w="2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佛山市顺德区先飞电器燃具有限公司</w:t>
            </w:r>
          </w:p>
        </w:tc>
        <w:tc>
          <w:tcPr>
            <w:tcW w:w="29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佛山市顺德区容桂马冈工业区骏马三路5号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合格</w:t>
            </w: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3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生活饮用水卫生</w:t>
            </w:r>
          </w:p>
        </w:tc>
        <w:tc>
          <w:tcPr>
            <w:tcW w:w="2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广东韦博净水科技有限公司</w:t>
            </w:r>
          </w:p>
        </w:tc>
        <w:tc>
          <w:tcPr>
            <w:tcW w:w="29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佛山市顺德区龙江镇龙江居委会登东路东侧之一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合格</w:t>
            </w: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4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生活饮用水卫生</w:t>
            </w:r>
          </w:p>
        </w:tc>
        <w:tc>
          <w:tcPr>
            <w:tcW w:w="2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中山市荣芯环保科技有限公司</w:t>
            </w:r>
          </w:p>
        </w:tc>
        <w:tc>
          <w:tcPr>
            <w:tcW w:w="29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中山市东凤镇安乐村创源路56号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合格</w:t>
            </w: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5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生活饮用水卫生</w:t>
            </w:r>
          </w:p>
        </w:tc>
        <w:tc>
          <w:tcPr>
            <w:tcW w:w="2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中山联塑华通钢塑管有限公司</w:t>
            </w:r>
          </w:p>
        </w:tc>
        <w:tc>
          <w:tcPr>
            <w:tcW w:w="29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中山市黄圃镇新丰南路1-3号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合格</w:t>
            </w: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6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生活饮用水卫生</w:t>
            </w:r>
          </w:p>
        </w:tc>
        <w:tc>
          <w:tcPr>
            <w:tcW w:w="2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江门市蒲葵智能机器有限公司</w:t>
            </w:r>
          </w:p>
        </w:tc>
        <w:tc>
          <w:tcPr>
            <w:tcW w:w="29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江门市潮连卢边工业区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合格</w:t>
            </w: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7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生活饮用水卫生</w:t>
            </w:r>
          </w:p>
        </w:tc>
        <w:tc>
          <w:tcPr>
            <w:tcW w:w="2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肇庆海博吉姆不锈钢管件有限公司</w:t>
            </w:r>
          </w:p>
        </w:tc>
        <w:tc>
          <w:tcPr>
            <w:tcW w:w="29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肇庆市鼎湖区广利镇新广路第一工业园内第一小区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合格</w:t>
            </w:r>
          </w:p>
        </w:tc>
        <w:tc>
          <w:tcPr>
            <w:tcW w:w="24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8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生活饮用水卫生</w:t>
            </w:r>
          </w:p>
        </w:tc>
        <w:tc>
          <w:tcPr>
            <w:tcW w:w="2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佛山市力欧环保科技有限公司</w:t>
            </w:r>
          </w:p>
        </w:tc>
        <w:tc>
          <w:tcPr>
            <w:tcW w:w="29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佛山市顺德区北滘镇北滘居委会工业大道33号之五A2铺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无法联系（检查时已关闭）</w:t>
            </w:r>
          </w:p>
        </w:tc>
        <w:tc>
          <w:tcPr>
            <w:tcW w:w="24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9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生活饮用水卫生</w:t>
            </w:r>
          </w:p>
        </w:tc>
        <w:tc>
          <w:tcPr>
            <w:tcW w:w="2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中山市德山电器有限公司</w:t>
            </w:r>
          </w:p>
        </w:tc>
        <w:tc>
          <w:tcPr>
            <w:tcW w:w="29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中山市东凤镇同安大道东61号厂房B首层之一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无法联系（检查时已关闭）</w:t>
            </w:r>
          </w:p>
        </w:tc>
        <w:tc>
          <w:tcPr>
            <w:tcW w:w="24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10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公共场所（候车（机、船）室）</w:t>
            </w:r>
          </w:p>
        </w:tc>
        <w:tc>
          <w:tcPr>
            <w:tcW w:w="2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广州地铁集团有限公司（运营事业总部二号线）</w:t>
            </w:r>
          </w:p>
        </w:tc>
        <w:tc>
          <w:tcPr>
            <w:tcW w:w="29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广州地铁运营事业总部二号线各站点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合格</w:t>
            </w: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after="0" w:afterLines="0" w:line="2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24"/>
        </w:rPr>
        <w:sectPr>
          <w:pgSz w:w="16838" w:h="11906" w:orient="landscape"/>
          <w:pgMar w:top="1531" w:right="2041" w:bottom="1531" w:left="2041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3"/>
        <w:tblW w:w="14100" w:type="dxa"/>
        <w:tblInd w:w="-6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2025"/>
        <w:gridCol w:w="2528"/>
        <w:gridCol w:w="2932"/>
        <w:gridCol w:w="1710"/>
        <w:gridCol w:w="2415"/>
        <w:gridCol w:w="16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11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公共场所（候车（机、船）室）</w:t>
            </w:r>
          </w:p>
        </w:tc>
        <w:tc>
          <w:tcPr>
            <w:tcW w:w="2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广州地铁集团有限公司（运营事业总部三号线）</w:t>
            </w:r>
          </w:p>
        </w:tc>
        <w:tc>
          <w:tcPr>
            <w:tcW w:w="29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广州地铁运营事业总部三号线各站点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合格</w:t>
            </w: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12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公共场所（候车（机、船）室）</w:t>
            </w:r>
          </w:p>
        </w:tc>
        <w:tc>
          <w:tcPr>
            <w:tcW w:w="2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广州地铁集团有限公司（运营事业总部六号线）</w:t>
            </w:r>
          </w:p>
        </w:tc>
        <w:tc>
          <w:tcPr>
            <w:tcW w:w="29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广州地铁运营事业总部六号线各站点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合格</w:t>
            </w: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13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公共场所（住宿场所）</w:t>
            </w:r>
          </w:p>
        </w:tc>
        <w:tc>
          <w:tcPr>
            <w:tcW w:w="2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广州大厦</w:t>
            </w:r>
          </w:p>
        </w:tc>
        <w:tc>
          <w:tcPr>
            <w:tcW w:w="29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广州市越秀区北京路374号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合格</w:t>
            </w: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14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公共场所（住宿场所）</w:t>
            </w:r>
          </w:p>
        </w:tc>
        <w:tc>
          <w:tcPr>
            <w:tcW w:w="2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深圳阳光酒店</w:t>
            </w:r>
          </w:p>
        </w:tc>
        <w:tc>
          <w:tcPr>
            <w:tcW w:w="29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深圳市罗湖区嘉宾路2001号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合格</w:t>
            </w: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15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公共场所（住宿场所）</w:t>
            </w:r>
          </w:p>
        </w:tc>
        <w:tc>
          <w:tcPr>
            <w:tcW w:w="2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惠州市帝景房地产开发有限公司凯宾斯基酒店</w:t>
            </w:r>
          </w:p>
        </w:tc>
        <w:tc>
          <w:tcPr>
            <w:tcW w:w="29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惠州市惠城区云山西路2号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合格</w:t>
            </w: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16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医疗卫生</w:t>
            </w:r>
          </w:p>
        </w:tc>
        <w:tc>
          <w:tcPr>
            <w:tcW w:w="2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广州中医药大学附属骨伤科医院</w:t>
            </w:r>
          </w:p>
        </w:tc>
        <w:tc>
          <w:tcPr>
            <w:tcW w:w="29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广州市荔湾区龙溪大道261、263号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合格</w:t>
            </w: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17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医疗卫生</w:t>
            </w:r>
          </w:p>
        </w:tc>
        <w:tc>
          <w:tcPr>
            <w:tcW w:w="2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深圳市龙华区人民医院</w:t>
            </w:r>
          </w:p>
        </w:tc>
        <w:tc>
          <w:tcPr>
            <w:tcW w:w="29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深圳市龙华区龙华街道景龙建设路38号、景龙建设路70号（艾柏士楼商办楼首层106号商铺、一楼分隔北侧房屋、二楼房屋及三楼房屋）和景龙建设路74号（允强商厦整栋）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合格</w:t>
            </w: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18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医疗卫生</w:t>
            </w:r>
          </w:p>
        </w:tc>
        <w:tc>
          <w:tcPr>
            <w:tcW w:w="2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南方医科大学第五附属医院</w:t>
            </w:r>
          </w:p>
        </w:tc>
        <w:tc>
          <w:tcPr>
            <w:tcW w:w="29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广州市从化市从城大道566号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部分指标不合格</w:t>
            </w: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1.临床基因扩增技术已备案，但未在《医疗机构执业许可证》副本上备注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2.病历书写不规范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3.处方书写不规范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责令整改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19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医疗卫生</w:t>
            </w:r>
          </w:p>
        </w:tc>
        <w:tc>
          <w:tcPr>
            <w:tcW w:w="2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江门市中心医院</w:t>
            </w:r>
          </w:p>
        </w:tc>
        <w:tc>
          <w:tcPr>
            <w:tcW w:w="29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江门市蓬江区北街海傍街23号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部分指标不合格</w:t>
            </w: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病历书写不规范。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责令整改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20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放射卫生</w:t>
            </w:r>
          </w:p>
        </w:tc>
        <w:tc>
          <w:tcPr>
            <w:tcW w:w="2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香港大学深圳医院</w:t>
            </w:r>
          </w:p>
        </w:tc>
        <w:tc>
          <w:tcPr>
            <w:tcW w:w="29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深圳市福田区海园一路1号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合格</w:t>
            </w: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21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放射卫生</w:t>
            </w:r>
          </w:p>
        </w:tc>
        <w:tc>
          <w:tcPr>
            <w:tcW w:w="2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开平市中心医院</w:t>
            </w:r>
          </w:p>
        </w:tc>
        <w:tc>
          <w:tcPr>
            <w:tcW w:w="29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江门市开平长沙街道办事处三江A7区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合格</w:t>
            </w: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22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放射卫生</w:t>
            </w:r>
          </w:p>
        </w:tc>
        <w:tc>
          <w:tcPr>
            <w:tcW w:w="2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普宁华侨医院</w:t>
            </w:r>
          </w:p>
        </w:tc>
        <w:tc>
          <w:tcPr>
            <w:tcW w:w="29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普宁市流沙玉华路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合格</w:t>
            </w: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23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放射卫生</w:t>
            </w:r>
          </w:p>
        </w:tc>
        <w:tc>
          <w:tcPr>
            <w:tcW w:w="2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广州东方医院</w:t>
            </w:r>
          </w:p>
        </w:tc>
        <w:tc>
          <w:tcPr>
            <w:tcW w:w="29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广州市白云区石井街兆丰路159号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部分指标不合格</w:t>
            </w: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1.未能提供黄华、宾旭芳有效的培训证明材料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2.未能提供2017年第四季度、2018年第一季度个人剂量监测报告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责令整改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24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放射卫生</w:t>
            </w:r>
          </w:p>
        </w:tc>
        <w:tc>
          <w:tcPr>
            <w:tcW w:w="2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云浮市中医院</w:t>
            </w:r>
          </w:p>
        </w:tc>
        <w:tc>
          <w:tcPr>
            <w:tcW w:w="29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云浮市云城区建设北路100号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部分指标不合格</w:t>
            </w: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1.一台放射诊疗设备未在检测周期内进行性能检测和场所防护检测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2.两名放射工作人员未按规定进行职业健康体检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警告，并处罚款10000元。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25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传染防治</w:t>
            </w:r>
          </w:p>
        </w:tc>
        <w:tc>
          <w:tcPr>
            <w:tcW w:w="2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汕头大学医学院第二附属医院</w:t>
            </w:r>
          </w:p>
        </w:tc>
        <w:tc>
          <w:tcPr>
            <w:tcW w:w="29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广东省汕头市东厦路北段；东厦花园三期2、3、4栋1、2楼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合格</w:t>
            </w: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26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传染防治</w:t>
            </w:r>
          </w:p>
        </w:tc>
        <w:tc>
          <w:tcPr>
            <w:tcW w:w="2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佛山市高明区富湾中学医务室</w:t>
            </w:r>
          </w:p>
        </w:tc>
        <w:tc>
          <w:tcPr>
            <w:tcW w:w="29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佛山市高明区荷城街道富湾中学内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合格</w:t>
            </w: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27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传染防治</w:t>
            </w:r>
          </w:p>
        </w:tc>
        <w:tc>
          <w:tcPr>
            <w:tcW w:w="2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钟帅口腔诊所</w:t>
            </w:r>
          </w:p>
        </w:tc>
        <w:tc>
          <w:tcPr>
            <w:tcW w:w="29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清远市新城升平街富牧水产局宿舍1楼3-4-5铺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合格</w:t>
            </w: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28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传染防治</w:t>
            </w:r>
          </w:p>
        </w:tc>
        <w:tc>
          <w:tcPr>
            <w:tcW w:w="2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凤新街道十亩村第三卫生分站</w:t>
            </w:r>
          </w:p>
        </w:tc>
        <w:tc>
          <w:tcPr>
            <w:tcW w:w="29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广东省潮州市湘桥区凤新街道陈桥十亩村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部分指标不合格</w:t>
            </w: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未建立消毒隔离制度、无消毒隔离培训、无消毒产品进货检查验收、无医疗废物交接记录等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行政处罚（警告）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29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学校卫生</w:t>
            </w:r>
          </w:p>
        </w:tc>
        <w:tc>
          <w:tcPr>
            <w:tcW w:w="2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广州开发区中学</w:t>
            </w:r>
          </w:p>
        </w:tc>
        <w:tc>
          <w:tcPr>
            <w:tcW w:w="29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广州经济技术开发区夏港街友谊路66号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部分指标不合格</w:t>
            </w: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教学和生活环境卫生：课桌椅、教室通风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责令整改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30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学校卫生</w:t>
            </w:r>
          </w:p>
        </w:tc>
        <w:tc>
          <w:tcPr>
            <w:tcW w:w="2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广州市花都区狮岭镇振兴第一小学</w:t>
            </w:r>
          </w:p>
        </w:tc>
        <w:tc>
          <w:tcPr>
            <w:tcW w:w="29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广州市花都区狮岭镇振兴村内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部分指标不合格</w:t>
            </w: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1.教学和生活环境卫生：教室通风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2.传染病和常见病防控：因病缺勤病因追查与登记记录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责令整改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31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学校卫生</w:t>
            </w:r>
          </w:p>
        </w:tc>
        <w:tc>
          <w:tcPr>
            <w:tcW w:w="2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雪象学校</w:t>
            </w:r>
          </w:p>
        </w:tc>
        <w:tc>
          <w:tcPr>
            <w:tcW w:w="29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深圳市龙岗区坂田街道雪象村内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部分指标不合格</w:t>
            </w: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传染病和常见病防控：因病缺勤病因追查与登记记录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责令整改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32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学校卫生</w:t>
            </w:r>
          </w:p>
        </w:tc>
        <w:tc>
          <w:tcPr>
            <w:tcW w:w="2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广东省石油化工职业技术学校</w:t>
            </w:r>
          </w:p>
        </w:tc>
        <w:tc>
          <w:tcPr>
            <w:tcW w:w="29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广东省佛山市南海区狮山镇科技软件园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部分指标不合格</w:t>
            </w: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1.教学和生活环境卫生：课桌椅、教室通风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2.传染病和常见病防控：晨检记录、因病缺勤病因追查与登记记录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3.饮用水卫生：二次供水蓄水池周围无污染源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责令整改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33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学校卫生</w:t>
            </w:r>
          </w:p>
        </w:tc>
        <w:tc>
          <w:tcPr>
            <w:tcW w:w="2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武江区华泰小学</w:t>
            </w:r>
          </w:p>
        </w:tc>
        <w:tc>
          <w:tcPr>
            <w:tcW w:w="29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广东省韶关市武江区新津路9号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部分指标不合格</w:t>
            </w: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教学和生活环境卫生：课桌椅、教室通风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责令整改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34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学校卫生</w:t>
            </w:r>
          </w:p>
        </w:tc>
        <w:tc>
          <w:tcPr>
            <w:tcW w:w="2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韶关市武江区田家炳小学</w:t>
            </w:r>
          </w:p>
        </w:tc>
        <w:tc>
          <w:tcPr>
            <w:tcW w:w="29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韶关市武江区新华街道办工业中71号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部分指标不合格</w:t>
            </w: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1.教学和生活环境卫生：课桌椅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2.传染病和常见病防控：新生入学接种证查验登记记录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责令整改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35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学校卫生</w:t>
            </w:r>
          </w:p>
        </w:tc>
        <w:tc>
          <w:tcPr>
            <w:tcW w:w="2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惠州市惠城区南雁小学</w:t>
            </w:r>
          </w:p>
        </w:tc>
        <w:tc>
          <w:tcPr>
            <w:tcW w:w="29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广东省惠州市惠城区河南岸惠沙堤二路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部分指标不合格</w:t>
            </w: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教学和生活环境卫生：教室通风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责令整改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36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学校卫生</w:t>
            </w:r>
          </w:p>
        </w:tc>
        <w:tc>
          <w:tcPr>
            <w:tcW w:w="2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惠州市第八中学</w:t>
            </w:r>
          </w:p>
        </w:tc>
        <w:tc>
          <w:tcPr>
            <w:tcW w:w="29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惠州市惠城区龙丰路2号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部分指标不合格</w:t>
            </w: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教学和生活环境卫生：课桌椅、教室通风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责令整改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37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学校卫生</w:t>
            </w:r>
          </w:p>
        </w:tc>
        <w:tc>
          <w:tcPr>
            <w:tcW w:w="2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惠州市仲恺区惠环成才小学</w:t>
            </w:r>
          </w:p>
        </w:tc>
        <w:tc>
          <w:tcPr>
            <w:tcW w:w="29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广东省惠州市仲恺高新区惠环街道中星村70号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部分指标不合格</w:t>
            </w: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教学和生活环境卫生：教室通风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责令整改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38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学校卫生</w:t>
            </w:r>
          </w:p>
        </w:tc>
        <w:tc>
          <w:tcPr>
            <w:tcW w:w="2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惠州市陈江镇观田小学</w:t>
            </w:r>
          </w:p>
        </w:tc>
        <w:tc>
          <w:tcPr>
            <w:tcW w:w="29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广东省惠州市仲恺高新区陈江街道办事处观田村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部分指标不合格</w:t>
            </w: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1.教学和生活环境卫生：教室通风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2.传染病和常见病防控：新生入学接种证查验登记记录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责令整改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39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学校卫生</w:t>
            </w:r>
          </w:p>
        </w:tc>
        <w:tc>
          <w:tcPr>
            <w:tcW w:w="2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清城区石角镇界牌小学</w:t>
            </w:r>
          </w:p>
        </w:tc>
        <w:tc>
          <w:tcPr>
            <w:tcW w:w="29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清远市清城区石角镇界牌管理区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部分指标不合格</w:t>
            </w: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教学和生活环境卫生：课桌椅、教室通风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责令整改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40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学校卫生</w:t>
            </w:r>
          </w:p>
        </w:tc>
        <w:tc>
          <w:tcPr>
            <w:tcW w:w="2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云浮市云城区南盛镇横岗小学</w:t>
            </w:r>
          </w:p>
        </w:tc>
        <w:tc>
          <w:tcPr>
            <w:tcW w:w="29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广东省云浮市云城区南盛镇横岗村委横江村号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部分指标不合格</w:t>
            </w: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教学和生活环境卫生：课桌椅、教室通风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责令整改</w:t>
            </w:r>
          </w:p>
        </w:tc>
      </w:tr>
    </w:tbl>
    <w:p>
      <w:pPr>
        <w:rPr>
          <w:rFonts w:hint="default"/>
          <w:lang w:eastAsia="zh-CN"/>
        </w:rPr>
      </w:pPr>
    </w:p>
    <w:p>
      <w:bookmarkStart w:id="0" w:name="_GoBack"/>
      <w:bookmarkEnd w:id="0"/>
    </w:p>
    <w:sectPr>
      <w:pgSz w:w="16838" w:h="11906" w:orient="landscape"/>
      <w:pgMar w:top="1531" w:right="2041" w:bottom="1531" w:left="204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5E1C2E"/>
    <w:rsid w:val="115E1C2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3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2018-08-14T01:02:00Z</dcterms:created>
  <dc:creator>Administrator</dc:creator>
  <cp:lastModifiedBy>Administrator</cp:lastModifiedBy>
  <dcterms:modified xsi:type="dcterms:W3CDTF">2018-08-14T01:02:41Z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