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4</w:t>
      </w:r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卫生计生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适宜技术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推广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项目信息统计表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right="-1076" w:rightChars="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1"/>
        </w:rPr>
      </w:pPr>
      <w:r>
        <w:rPr>
          <w:rFonts w:hint="default" w:ascii="Times New Roman" w:hAnsi="Times New Roman" w:eastAsia="仿宋_GB2312" w:cs="Times New Roman"/>
          <w:bCs/>
          <w:kern w:val="0"/>
          <w:sz w:val="28"/>
          <w:szCs w:val="21"/>
        </w:rPr>
        <w:t xml:space="preserve">项目推广单位名称（盖章）：            </w:t>
      </w:r>
      <w:r>
        <w:rPr>
          <w:rFonts w:hint="default" w:ascii="Times New Roman" w:hAnsi="Times New Roman" w:eastAsia="仿宋_GB2312" w:cs="Times New Roman"/>
          <w:bCs/>
          <w:kern w:val="0"/>
          <w:sz w:val="28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1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1"/>
        </w:rPr>
        <w:t>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1"/>
          <w:lang w:eastAsia="zh-CN"/>
        </w:rPr>
        <w:t>、市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1"/>
        </w:rPr>
        <w:t>：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1"/>
          <w:lang w:eastAsia="zh-CN"/>
        </w:rPr>
        <w:t>广东省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1"/>
          <w:lang w:val="en-US" w:eastAsia="zh-CN"/>
        </w:rPr>
        <w:t xml:space="preserve">    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1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right="-1076" w:rightChars="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1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1"/>
        </w:rPr>
        <w:t>填表日期：</w:t>
      </w:r>
    </w:p>
    <w:tbl>
      <w:tblPr>
        <w:tblStyle w:val="3"/>
        <w:tblW w:w="9909" w:type="dxa"/>
        <w:jc w:val="center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一、技术名称：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9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二、基本信息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 xml:space="preserve">1、技术推广负责人姓名：   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单位：            职务/职称：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2、技术来源：技术库□，牵头单位□，其他单位未入库技术□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3、技术推广级别：□县     □乡    □村（多选）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4、技术推广方式：□培训班，举办培训班    次，培训     人次；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 xml:space="preserve">                 □技术指导，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  <w:lang w:eastAsia="zh-CN"/>
              </w:rPr>
              <w:t>推广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单位去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  <w:lang w:eastAsia="zh-CN"/>
              </w:rPr>
              <w:t>基层应用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单位指导     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 xml:space="preserve">                 □进修，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  <w:lang w:eastAsia="zh-CN"/>
              </w:rPr>
              <w:t>基层应用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单位到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  <w:lang w:eastAsia="zh-CN"/>
              </w:rPr>
              <w:t>推广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单位进修     人次；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5、本技术推广费用：总费用    元，其中培训      元，技术设备     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6、技术应用例数：     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其他可以用来评价技术推广效果的主要指标（名称，数值）：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7、政策支持情况： 1）是否列入单位年度考核  □是  □否；   2）是否列入继续医学教育项目□国家级 □省级；3）是否作为住院医师培训考核内容 □是  □否；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  <w:lang w:val="en-US" w:eastAsia="zh-CN"/>
              </w:rPr>
              <w:t xml:space="preserve">4）是否获科研立项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□国家级 □省级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  <w:lang w:eastAsia="zh-CN"/>
              </w:rPr>
              <w:t>厅市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其它政策支持（请说明）：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8、是否有下列材料（多选）： 推广计划表□，培训登记表□，应用登记表□，培训PPT□，培训书面资料□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9、技术推广应用效果自评价：□好  □中  □差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9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1"/>
              </w:rPr>
              <w:t>技术内容简介（500字左右）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9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1"/>
              </w:rPr>
              <w:t>四、本技术推广应用效果评价（与技术推广应用前比较，该技术应用产生的效果效益，对推广应用单位产生的影响等，应以具体数据说明）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注：统计时间为2018年1月1日至12月31日。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  <w:sectPr>
          <w:pgSz w:w="11906" w:h="16838"/>
          <w:pgMar w:top="2041" w:right="1531" w:bottom="2041" w:left="1531" w:header="851" w:footer="992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515E3"/>
    <w:rsid w:val="0EF515E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2018-07-13T07:06:00Z</dcterms:created>
  <dc:creator>Administrator</dc:creator>
  <cp:lastModifiedBy>Administrator</cp:lastModifiedBy>
  <dcterms:modified xsi:type="dcterms:W3CDTF">2018-07-13T07:06:35Z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